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AF293" w14:textId="77777777" w:rsidR="001A74B3" w:rsidRDefault="001A74B3" w:rsidP="001A74B3">
      <w:pPr>
        <w:spacing w:after="0" w:line="240" w:lineRule="auto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157BC008" wp14:editId="4782C19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17458" cy="15468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0268" cy="1549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18EDB6" w14:textId="1F5EEFB0" w:rsidR="001A74B3" w:rsidRPr="004F7BB5" w:rsidRDefault="001A74B3" w:rsidP="001A74B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1641FC9" w14:textId="77777777" w:rsidR="001A74B3" w:rsidRPr="004F7BB5" w:rsidRDefault="001A74B3" w:rsidP="001A7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BB5">
        <w:rPr>
          <w:rFonts w:ascii="Times New Roman" w:hAnsi="Times New Roman" w:cs="Times New Roman"/>
          <w:b/>
          <w:sz w:val="28"/>
          <w:szCs w:val="28"/>
        </w:rPr>
        <w:t>Official Board of Directors</w:t>
      </w:r>
    </w:p>
    <w:p w14:paraId="79240C20" w14:textId="045E1993" w:rsidR="001A74B3" w:rsidRPr="004F7BB5" w:rsidRDefault="001A74B3" w:rsidP="001A7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BB5">
        <w:rPr>
          <w:rFonts w:ascii="Times New Roman" w:hAnsi="Times New Roman" w:cs="Times New Roman"/>
          <w:b/>
          <w:sz w:val="28"/>
          <w:szCs w:val="28"/>
        </w:rPr>
        <w:t>Meeting Minutes</w:t>
      </w:r>
    </w:p>
    <w:p w14:paraId="76F22AF9" w14:textId="77777777" w:rsidR="001A74B3" w:rsidRPr="004F7BB5" w:rsidRDefault="001A74B3" w:rsidP="001A74B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36787DF" w14:textId="7C35AFF5" w:rsidR="001A74B3" w:rsidRPr="004D62CE" w:rsidRDefault="0072721E" w:rsidP="001A74B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 October 20</w:t>
      </w:r>
      <w:r w:rsidR="001A74B3" w:rsidRPr="004D62CE">
        <w:rPr>
          <w:rFonts w:ascii="Times New Roman" w:hAnsi="Times New Roman" w:cs="Times New Roman"/>
          <w:sz w:val="24"/>
          <w:szCs w:val="24"/>
        </w:rPr>
        <w:t>, 202</w:t>
      </w:r>
      <w:r w:rsidR="003F6E8E" w:rsidRPr="004D62CE">
        <w:rPr>
          <w:rFonts w:ascii="Times New Roman" w:hAnsi="Times New Roman" w:cs="Times New Roman"/>
          <w:sz w:val="24"/>
          <w:szCs w:val="24"/>
        </w:rPr>
        <w:t>5</w:t>
      </w:r>
      <w:r w:rsidR="001A74B3" w:rsidRPr="004D62CE">
        <w:rPr>
          <w:rFonts w:ascii="Times New Roman" w:hAnsi="Times New Roman" w:cs="Times New Roman"/>
          <w:sz w:val="24"/>
          <w:szCs w:val="24"/>
        </w:rPr>
        <w:t xml:space="preserve"> –</w:t>
      </w:r>
      <w:r w:rsidR="009B4AFC">
        <w:rPr>
          <w:rFonts w:ascii="Times New Roman" w:hAnsi="Times New Roman" w:cs="Times New Roman"/>
          <w:sz w:val="24"/>
          <w:szCs w:val="24"/>
        </w:rPr>
        <w:t xml:space="preserve"> </w:t>
      </w:r>
      <w:r w:rsidR="001A053D">
        <w:rPr>
          <w:rFonts w:ascii="Times New Roman" w:hAnsi="Times New Roman" w:cs="Times New Roman"/>
          <w:sz w:val="24"/>
          <w:szCs w:val="24"/>
        </w:rPr>
        <w:t>5</w:t>
      </w:r>
      <w:r w:rsidR="0016159D" w:rsidRPr="004D62CE">
        <w:rPr>
          <w:rFonts w:ascii="Times New Roman" w:hAnsi="Times New Roman" w:cs="Times New Roman"/>
          <w:sz w:val="24"/>
          <w:szCs w:val="24"/>
        </w:rPr>
        <w:t>:</w:t>
      </w:r>
      <w:r w:rsidR="001A053D">
        <w:rPr>
          <w:rFonts w:ascii="Times New Roman" w:hAnsi="Times New Roman" w:cs="Times New Roman"/>
          <w:sz w:val="24"/>
          <w:szCs w:val="24"/>
        </w:rPr>
        <w:t>3</w:t>
      </w:r>
      <w:r w:rsidR="0016159D" w:rsidRPr="004D62CE">
        <w:rPr>
          <w:rFonts w:ascii="Times New Roman" w:hAnsi="Times New Roman" w:cs="Times New Roman"/>
          <w:sz w:val="24"/>
          <w:szCs w:val="24"/>
        </w:rPr>
        <w:t>0</w:t>
      </w:r>
      <w:r w:rsidR="001A74B3" w:rsidRPr="004D62CE">
        <w:rPr>
          <w:rFonts w:ascii="Times New Roman" w:hAnsi="Times New Roman" w:cs="Times New Roman"/>
          <w:sz w:val="24"/>
          <w:szCs w:val="24"/>
        </w:rPr>
        <w:t xml:space="preserve"> p.m. </w:t>
      </w:r>
    </w:p>
    <w:p w14:paraId="75D441C3" w14:textId="4665DD62" w:rsidR="001A74B3" w:rsidRPr="004D62CE" w:rsidRDefault="001A74B3" w:rsidP="001A74B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D62CE">
        <w:rPr>
          <w:rFonts w:ascii="Times New Roman" w:hAnsi="Times New Roman" w:cs="Times New Roman"/>
          <w:sz w:val="24"/>
          <w:szCs w:val="24"/>
        </w:rPr>
        <w:t>NDMA Conference Room</w:t>
      </w:r>
    </w:p>
    <w:p w14:paraId="6AEBC82E" w14:textId="77777777" w:rsidR="001A74B3" w:rsidRPr="004D62CE" w:rsidRDefault="001A74B3" w:rsidP="001A74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6B6DBE" w14:textId="77777777" w:rsidR="001A74B3" w:rsidRPr="004D62CE" w:rsidRDefault="001A74B3" w:rsidP="001A74B3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4D62CE">
        <w:rPr>
          <w:rFonts w:ascii="Times New Roman" w:hAnsi="Times New Roman" w:cs="Times New Roman"/>
          <w:sz w:val="20"/>
          <w:szCs w:val="20"/>
        </w:rPr>
        <w:t>1000 5th Avenue SE, Hutchinson, Minnesota 55350 320.234.6362(w) 320.234.6300(f) www.newdiscoveries.org</w:t>
      </w:r>
    </w:p>
    <w:p w14:paraId="1E5DF48E" w14:textId="77777777" w:rsidR="001A74B3" w:rsidRPr="004D62CE" w:rsidRDefault="001A74B3" w:rsidP="001A74B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83CC7B4" w14:textId="0FCA4A0E" w:rsidR="006E0FAC" w:rsidRPr="00B43F12" w:rsidRDefault="006E0FAC" w:rsidP="005648B4">
      <w:pPr>
        <w:spacing w:after="0" w:line="240" w:lineRule="auto"/>
        <w:rPr>
          <w:rFonts w:cstheme="minorHAnsi"/>
          <w:sz w:val="10"/>
          <w:szCs w:val="10"/>
        </w:rPr>
      </w:pPr>
    </w:p>
    <w:p w14:paraId="32377E2E" w14:textId="77777777" w:rsidR="004473CB" w:rsidRPr="004D62CE" w:rsidRDefault="00B70791" w:rsidP="004473CB">
      <w:pPr>
        <w:spacing w:after="0" w:line="240" w:lineRule="auto"/>
        <w:jc w:val="center"/>
        <w:rPr>
          <w:rFonts w:cstheme="minorHAnsi"/>
        </w:rPr>
      </w:pPr>
      <w:r w:rsidRPr="004D62CE">
        <w:rPr>
          <w:rFonts w:cstheme="minorHAnsi"/>
        </w:rPr>
        <w:t>The Official Board Meeting of New Discoveries Montessori Academy of Hutchi</w:t>
      </w:r>
      <w:r w:rsidR="005E44E0" w:rsidRPr="004D62CE">
        <w:rPr>
          <w:rFonts w:cstheme="minorHAnsi"/>
        </w:rPr>
        <w:t>nson,</w:t>
      </w:r>
      <w:r w:rsidR="002E14A2" w:rsidRPr="004D62CE">
        <w:rPr>
          <w:rFonts w:cstheme="minorHAnsi"/>
        </w:rPr>
        <w:t xml:space="preserve"> MN </w:t>
      </w:r>
    </w:p>
    <w:p w14:paraId="3B93BD70" w14:textId="7E12CC60" w:rsidR="007D7452" w:rsidRPr="004D62CE" w:rsidRDefault="00B70791" w:rsidP="004473CB">
      <w:pPr>
        <w:spacing w:after="0" w:line="240" w:lineRule="auto"/>
        <w:jc w:val="center"/>
        <w:rPr>
          <w:rFonts w:cstheme="minorHAnsi"/>
        </w:rPr>
      </w:pPr>
      <w:r w:rsidRPr="004D62CE">
        <w:rPr>
          <w:rFonts w:cstheme="minorHAnsi"/>
        </w:rPr>
        <w:t xml:space="preserve">was held at </w:t>
      </w:r>
      <w:r w:rsidR="0017750F" w:rsidRPr="004D62CE">
        <w:rPr>
          <w:rFonts w:cstheme="minorHAnsi"/>
        </w:rPr>
        <w:t>New Discoveries Montessori Academy, Hutchinson, MN</w:t>
      </w:r>
      <w:r w:rsidR="001900D8" w:rsidRPr="004D62CE">
        <w:rPr>
          <w:rFonts w:cstheme="minorHAnsi"/>
        </w:rPr>
        <w:t>.</w:t>
      </w:r>
      <w:r w:rsidR="00915E4F" w:rsidRPr="004D62CE">
        <w:rPr>
          <w:rFonts w:cstheme="minorHAnsi"/>
        </w:rPr>
        <w:t xml:space="preserve"> </w:t>
      </w:r>
      <w:r w:rsidR="00D74CAB" w:rsidRPr="004D62CE">
        <w:rPr>
          <w:rFonts w:cstheme="minorHAnsi"/>
        </w:rPr>
        <w:br/>
      </w:r>
    </w:p>
    <w:p w14:paraId="5C895491" w14:textId="424F887A" w:rsidR="00914DBC" w:rsidRPr="006D5266" w:rsidRDefault="00914DBC" w:rsidP="00D3508F">
      <w:pPr>
        <w:pStyle w:val="NoSpacing"/>
        <w:numPr>
          <w:ilvl w:val="0"/>
          <w:numId w:val="19"/>
        </w:numPr>
        <w:rPr>
          <w:rFonts w:cstheme="minorHAnsi"/>
        </w:rPr>
      </w:pPr>
      <w:r w:rsidRPr="006D5266">
        <w:rPr>
          <w:rFonts w:cstheme="minorHAnsi"/>
        </w:rPr>
        <w:t>Call Meeting to Order – The meeting was called to order at</w:t>
      </w:r>
      <w:r w:rsidR="00922B7B" w:rsidRPr="006D5266">
        <w:rPr>
          <w:rFonts w:cstheme="minorHAnsi"/>
        </w:rPr>
        <w:t xml:space="preserve"> </w:t>
      </w:r>
      <w:r w:rsidR="0017198B" w:rsidRPr="006D5266">
        <w:rPr>
          <w:rFonts w:cstheme="minorHAnsi"/>
        </w:rPr>
        <w:t>5:30</w:t>
      </w:r>
      <w:r w:rsidR="00272F91" w:rsidRPr="006D5266">
        <w:rPr>
          <w:rFonts w:cstheme="minorHAnsi"/>
        </w:rPr>
        <w:t xml:space="preserve"> p</w:t>
      </w:r>
      <w:r w:rsidRPr="006D5266">
        <w:rPr>
          <w:rFonts w:cstheme="minorHAnsi"/>
        </w:rPr>
        <w:t>.m.</w:t>
      </w:r>
    </w:p>
    <w:p w14:paraId="256548FF" w14:textId="77777777" w:rsidR="00D608C0" w:rsidRPr="006D5266" w:rsidRDefault="00D608C0" w:rsidP="00D3508F">
      <w:pPr>
        <w:pStyle w:val="NoSpacing"/>
        <w:ind w:left="720"/>
        <w:rPr>
          <w:rFonts w:cstheme="minorHAnsi"/>
        </w:rPr>
      </w:pPr>
    </w:p>
    <w:p w14:paraId="0379A66E" w14:textId="3E890314" w:rsidR="00915E4F" w:rsidRPr="006D5266" w:rsidRDefault="00914DBC" w:rsidP="00C25A6D">
      <w:pPr>
        <w:pStyle w:val="NoSpacing"/>
        <w:ind w:left="720"/>
        <w:rPr>
          <w:rFonts w:cstheme="minorHAnsi"/>
        </w:rPr>
      </w:pPr>
      <w:r w:rsidRPr="006D5266">
        <w:rPr>
          <w:rFonts w:cstheme="minorHAnsi"/>
        </w:rPr>
        <w:t>Voting members present</w:t>
      </w:r>
      <w:r w:rsidR="00DF0396" w:rsidRPr="006D5266">
        <w:rPr>
          <w:rFonts w:cstheme="minorHAnsi"/>
        </w:rPr>
        <w:t>:</w:t>
      </w:r>
      <w:r w:rsidR="008B750D" w:rsidRPr="006D5266">
        <w:rPr>
          <w:rFonts w:cstheme="minorHAnsi"/>
        </w:rPr>
        <w:t xml:space="preserve"> </w:t>
      </w:r>
      <w:r w:rsidR="00FE10AE" w:rsidRPr="006D5266">
        <w:rPr>
          <w:rFonts w:cstheme="minorHAnsi"/>
          <w:color w:val="000000"/>
        </w:rPr>
        <w:t>Tim Dezelske</w:t>
      </w:r>
      <w:bookmarkStart w:id="0" w:name="_Hlk135755494"/>
      <w:r w:rsidR="001A74B3" w:rsidRPr="006D5266">
        <w:rPr>
          <w:rFonts w:cstheme="minorHAnsi"/>
        </w:rPr>
        <w:t xml:space="preserve">, </w:t>
      </w:r>
      <w:r w:rsidR="00A0524D" w:rsidRPr="006D5266">
        <w:rPr>
          <w:rFonts w:cstheme="minorHAnsi"/>
        </w:rPr>
        <w:t>Patti Hoerne</w:t>
      </w:r>
      <w:bookmarkEnd w:id="0"/>
      <w:r w:rsidR="00504000" w:rsidRPr="006D5266">
        <w:rPr>
          <w:rFonts w:cstheme="minorHAnsi"/>
        </w:rPr>
        <w:t>r</w:t>
      </w:r>
      <w:r w:rsidR="008B750D" w:rsidRPr="006D5266">
        <w:rPr>
          <w:rFonts w:cstheme="minorHAnsi"/>
        </w:rPr>
        <w:t xml:space="preserve">, </w:t>
      </w:r>
      <w:r w:rsidR="00E71B7E" w:rsidRPr="006D5266">
        <w:rPr>
          <w:rFonts w:cstheme="minorHAnsi"/>
        </w:rPr>
        <w:t>Jill Montes, T</w:t>
      </w:r>
      <w:r w:rsidR="00D90864" w:rsidRPr="006D5266">
        <w:rPr>
          <w:rFonts w:cstheme="minorHAnsi"/>
        </w:rPr>
        <w:t>iffany Knox</w:t>
      </w:r>
      <w:r w:rsidR="00C25A6D" w:rsidRPr="006D5266">
        <w:rPr>
          <w:rFonts w:cstheme="minorHAnsi"/>
        </w:rPr>
        <w:t>,</w:t>
      </w:r>
      <w:r w:rsidR="00FD5DCE" w:rsidRPr="006D5266">
        <w:rPr>
          <w:rFonts w:cstheme="minorHAnsi"/>
        </w:rPr>
        <w:t xml:space="preserve"> </w:t>
      </w:r>
      <w:r w:rsidR="001A74B3" w:rsidRPr="006D5266">
        <w:rPr>
          <w:rFonts w:cstheme="minorHAnsi"/>
        </w:rPr>
        <w:t>Christine La Plante</w:t>
      </w:r>
      <w:r w:rsidR="00E71B7E" w:rsidRPr="006D5266">
        <w:rPr>
          <w:rFonts w:cstheme="minorHAnsi"/>
        </w:rPr>
        <w:t>, Spencer Kanga</w:t>
      </w:r>
      <w:r w:rsidR="00C25A6D" w:rsidRPr="006D5266">
        <w:rPr>
          <w:rFonts w:cstheme="minorHAnsi"/>
        </w:rPr>
        <w:t>s</w:t>
      </w:r>
      <w:r w:rsidR="007C728F">
        <w:rPr>
          <w:rFonts w:cstheme="minorHAnsi"/>
        </w:rPr>
        <w:t>,</w:t>
      </w:r>
      <w:r w:rsidR="00E71B7E" w:rsidRPr="006D5266">
        <w:rPr>
          <w:rFonts w:cstheme="minorHAnsi"/>
        </w:rPr>
        <w:t xml:space="preserve"> </w:t>
      </w:r>
      <w:r w:rsidR="00154978" w:rsidRPr="00154978">
        <w:rPr>
          <w:rFonts w:cstheme="minorHAnsi"/>
        </w:rPr>
        <w:t>Shari Colvin</w:t>
      </w:r>
      <w:r w:rsidR="00154978">
        <w:rPr>
          <w:rFonts w:cstheme="minorHAnsi"/>
        </w:rPr>
        <w:t xml:space="preserve"> (via Teams Meeting).</w:t>
      </w:r>
    </w:p>
    <w:p w14:paraId="63C7D9A5" w14:textId="77777777" w:rsidR="00A746EC" w:rsidRPr="006D5266" w:rsidRDefault="00A746EC" w:rsidP="00C25A6D">
      <w:pPr>
        <w:pStyle w:val="NoSpacing"/>
        <w:ind w:left="720"/>
        <w:rPr>
          <w:rFonts w:cstheme="minorHAnsi"/>
        </w:rPr>
      </w:pPr>
    </w:p>
    <w:p w14:paraId="5A030150" w14:textId="44FE4E46" w:rsidR="00A746EC" w:rsidRPr="004D62CE" w:rsidRDefault="00A746EC" w:rsidP="00C25A6D">
      <w:pPr>
        <w:pStyle w:val="NoSpacing"/>
        <w:ind w:left="720"/>
        <w:rPr>
          <w:rFonts w:cstheme="minorHAnsi"/>
        </w:rPr>
      </w:pPr>
      <w:r w:rsidRPr="006D5266">
        <w:rPr>
          <w:rFonts w:cstheme="minorHAnsi"/>
        </w:rPr>
        <w:t xml:space="preserve">Voting member absent: </w:t>
      </w:r>
      <w:r w:rsidRPr="00154978">
        <w:rPr>
          <w:rFonts w:cstheme="minorHAnsi"/>
        </w:rPr>
        <w:t xml:space="preserve">Bruce </w:t>
      </w:r>
      <w:r w:rsidR="00460CFD" w:rsidRPr="00154978">
        <w:rPr>
          <w:rFonts w:cstheme="minorHAnsi"/>
        </w:rPr>
        <w:t>Rhoda</w:t>
      </w:r>
    </w:p>
    <w:p w14:paraId="46773D0E" w14:textId="77777777" w:rsidR="00D93A72" w:rsidRPr="004D62CE" w:rsidRDefault="00D93A72" w:rsidP="00640BF7">
      <w:pPr>
        <w:pStyle w:val="NoSpacing"/>
        <w:ind w:left="720"/>
        <w:rPr>
          <w:rFonts w:cstheme="minorHAnsi"/>
        </w:rPr>
      </w:pPr>
    </w:p>
    <w:p w14:paraId="39F69AAE" w14:textId="020962D6" w:rsidR="00112161" w:rsidRPr="004D62CE" w:rsidRDefault="00914DBC" w:rsidP="00640BF7">
      <w:pPr>
        <w:pStyle w:val="NoSpacing"/>
        <w:ind w:left="720"/>
        <w:rPr>
          <w:rFonts w:cstheme="minorHAnsi"/>
        </w:rPr>
      </w:pPr>
      <w:r w:rsidRPr="004D62CE">
        <w:rPr>
          <w:rFonts w:cstheme="minorHAnsi"/>
        </w:rPr>
        <w:t>Non-voting member</w:t>
      </w:r>
      <w:r w:rsidR="00333D92" w:rsidRPr="004D62CE">
        <w:rPr>
          <w:rFonts w:cstheme="minorHAnsi"/>
        </w:rPr>
        <w:t xml:space="preserve"> </w:t>
      </w:r>
      <w:r w:rsidR="00E855A7">
        <w:rPr>
          <w:rFonts w:cstheme="minorHAnsi"/>
        </w:rPr>
        <w:t>present</w:t>
      </w:r>
      <w:r w:rsidRPr="004D62CE">
        <w:rPr>
          <w:rFonts w:cstheme="minorHAnsi"/>
        </w:rPr>
        <w:t xml:space="preserve">: </w:t>
      </w:r>
      <w:r w:rsidR="00373B50" w:rsidRPr="004D62CE">
        <w:rPr>
          <w:rFonts w:cstheme="minorHAnsi"/>
        </w:rPr>
        <w:t>Kirsten Kinzler, Director</w:t>
      </w:r>
      <w:r w:rsidR="006B3478" w:rsidRPr="004D62CE">
        <w:rPr>
          <w:rFonts w:cstheme="minorHAnsi"/>
        </w:rPr>
        <w:t>.</w:t>
      </w:r>
      <w:r w:rsidR="00C04DB6" w:rsidRPr="004D62CE">
        <w:rPr>
          <w:rFonts w:cstheme="minorHAnsi"/>
        </w:rPr>
        <w:br/>
      </w:r>
      <w:r w:rsidR="001A35C1" w:rsidRPr="004D62CE">
        <w:rPr>
          <w:rFonts w:cstheme="minorHAnsi"/>
        </w:rPr>
        <w:t>Tara Erickson,</w:t>
      </w:r>
      <w:r w:rsidR="00373B50" w:rsidRPr="004D62CE">
        <w:rPr>
          <w:rFonts w:cstheme="minorHAnsi"/>
        </w:rPr>
        <w:t xml:space="preserve"> </w:t>
      </w:r>
      <w:r w:rsidR="00C04DB6" w:rsidRPr="004D62CE">
        <w:rPr>
          <w:rFonts w:cstheme="minorHAnsi"/>
        </w:rPr>
        <w:t>R</w:t>
      </w:r>
      <w:r w:rsidR="00373B50" w:rsidRPr="004D62CE">
        <w:rPr>
          <w:rFonts w:cstheme="minorHAnsi"/>
        </w:rPr>
        <w:t>ecorder</w:t>
      </w:r>
      <w:r w:rsidR="00F043E3" w:rsidRPr="004D62CE">
        <w:rPr>
          <w:rFonts w:cstheme="minorHAnsi"/>
        </w:rPr>
        <w:br/>
      </w:r>
    </w:p>
    <w:p w14:paraId="0AF6BA86" w14:textId="7E984223" w:rsidR="00640BF7" w:rsidRPr="004D62CE" w:rsidRDefault="00645283" w:rsidP="0051175F">
      <w:pPr>
        <w:pStyle w:val="NoSpacing"/>
        <w:numPr>
          <w:ilvl w:val="0"/>
          <w:numId w:val="19"/>
        </w:numPr>
        <w:rPr>
          <w:rFonts w:cstheme="minorHAnsi"/>
        </w:rPr>
      </w:pPr>
      <w:r w:rsidRPr="004D62CE">
        <w:rPr>
          <w:rFonts w:cstheme="minorHAnsi"/>
        </w:rPr>
        <w:t>Guests:</w:t>
      </w:r>
      <w:r w:rsidR="00C25A6D" w:rsidRPr="004D62CE">
        <w:rPr>
          <w:rFonts w:cstheme="minorHAnsi"/>
        </w:rPr>
        <w:t xml:space="preserve"> </w:t>
      </w:r>
      <w:r w:rsidR="00505E02">
        <w:rPr>
          <w:rFonts w:cstheme="minorHAnsi"/>
        </w:rPr>
        <w:t xml:space="preserve">Cyndi Lauer, </w:t>
      </w:r>
      <w:r w:rsidR="00154978">
        <w:rPr>
          <w:rFonts w:cstheme="minorHAnsi"/>
        </w:rPr>
        <w:t xml:space="preserve">NDMA </w:t>
      </w:r>
      <w:r w:rsidR="00505E02">
        <w:rPr>
          <w:rFonts w:cstheme="minorHAnsi"/>
        </w:rPr>
        <w:t>Music</w:t>
      </w:r>
      <w:r w:rsidR="00154978">
        <w:rPr>
          <w:rFonts w:cstheme="minorHAnsi"/>
        </w:rPr>
        <w:t xml:space="preserve"> Specialist and Rachel Randall, NDMA Library Specialist.</w:t>
      </w:r>
    </w:p>
    <w:p w14:paraId="721D8F3C" w14:textId="77777777" w:rsidR="00D92D00" w:rsidRPr="004D62CE" w:rsidRDefault="00D92D00" w:rsidP="00D92D00">
      <w:pPr>
        <w:pStyle w:val="NoSpacing"/>
        <w:ind w:left="720"/>
        <w:rPr>
          <w:rFonts w:cstheme="minorHAnsi"/>
        </w:rPr>
      </w:pPr>
    </w:p>
    <w:p w14:paraId="3D23C4F7" w14:textId="23F7BEEB" w:rsidR="00EF6B0F" w:rsidRPr="00E523C9" w:rsidRDefault="007D7452" w:rsidP="00EF6B0F">
      <w:pPr>
        <w:pStyle w:val="NoSpacing"/>
        <w:numPr>
          <w:ilvl w:val="0"/>
          <w:numId w:val="19"/>
        </w:numPr>
        <w:rPr>
          <w:rFonts w:cstheme="minorHAnsi"/>
        </w:rPr>
      </w:pPr>
      <w:r w:rsidRPr="004D62CE">
        <w:rPr>
          <w:rFonts w:cstheme="minorHAnsi"/>
        </w:rPr>
        <w:t>Spotlight Report</w:t>
      </w:r>
      <w:r w:rsidR="005D10A8" w:rsidRPr="004D62CE">
        <w:rPr>
          <w:rFonts w:cstheme="minorHAnsi"/>
        </w:rPr>
        <w:t xml:space="preserve"> – </w:t>
      </w:r>
      <w:r w:rsidR="0072721E" w:rsidRPr="00CD0A90">
        <w:rPr>
          <w:rFonts w:cstheme="minorHAnsi"/>
        </w:rPr>
        <w:t>Specialist Presentation</w:t>
      </w:r>
      <w:r w:rsidR="00A57905" w:rsidRPr="00CD0A90">
        <w:rPr>
          <w:rFonts w:cstheme="minorHAnsi"/>
        </w:rPr>
        <w:t>s</w:t>
      </w:r>
      <w:r w:rsidR="00154978" w:rsidRPr="00CD0A90">
        <w:rPr>
          <w:rFonts w:cstheme="minorHAnsi"/>
        </w:rPr>
        <w:t xml:space="preserve"> by Mrs. Lauer, Ms. Randall, and Mr. Kangas </w:t>
      </w:r>
      <w:r w:rsidR="00CD0A90" w:rsidRPr="00CD0A90">
        <w:rPr>
          <w:rFonts w:cstheme="minorHAnsi"/>
        </w:rPr>
        <w:t xml:space="preserve">(Physical Education/Health/DAPE) </w:t>
      </w:r>
      <w:r w:rsidR="00154978" w:rsidRPr="00CD0A90">
        <w:rPr>
          <w:rFonts w:cstheme="minorHAnsi"/>
        </w:rPr>
        <w:t xml:space="preserve">shared how they run their programs at NDMA. </w:t>
      </w:r>
      <w:r w:rsidR="00CD0A90" w:rsidRPr="00CD0A90">
        <w:rPr>
          <w:rFonts w:cstheme="minorHAnsi"/>
        </w:rPr>
        <w:t xml:space="preserve">Mrs. Lauer shared how she teaches music lessons to the different grade levels and how well it aligns with Montessori. </w:t>
      </w:r>
      <w:r w:rsidR="00E523C9">
        <w:rPr>
          <w:rFonts w:cstheme="minorHAnsi"/>
        </w:rPr>
        <w:t xml:space="preserve">She shared how grateful she is for the wonderful materials and instruments she has in her classroom.  </w:t>
      </w:r>
      <w:r w:rsidR="00CD0A90" w:rsidRPr="00CD0A90">
        <w:rPr>
          <w:rFonts w:cstheme="minorHAnsi"/>
        </w:rPr>
        <w:t xml:space="preserve">She talked about her music programs noting that this year the theme is “The Four Seasons of Music”. </w:t>
      </w:r>
      <w:r w:rsidR="00A57905" w:rsidRPr="00CD0A90">
        <w:rPr>
          <w:rFonts w:cstheme="minorHAnsi"/>
        </w:rPr>
        <w:t>Ms. Randall shared a snapshot of NDMA’s Library growth over the years</w:t>
      </w:r>
      <w:r w:rsidR="00CD0A90" w:rsidRPr="00CD0A90">
        <w:rPr>
          <w:rFonts w:cstheme="minorHAnsi"/>
        </w:rPr>
        <w:t xml:space="preserve"> from</w:t>
      </w:r>
      <w:r w:rsidR="00A57905" w:rsidRPr="00CD0A90">
        <w:rPr>
          <w:rFonts w:cstheme="minorHAnsi"/>
        </w:rPr>
        <w:t xml:space="preserve"> thousands of books donated to moving to AASL framework for school libraries… she also repairs books. Randall sees 3 main areas of Library learning</w:t>
      </w:r>
      <w:r w:rsidR="005A6E11">
        <w:rPr>
          <w:rFonts w:cstheme="minorHAnsi"/>
        </w:rPr>
        <w:t>:</w:t>
      </w:r>
      <w:r w:rsidR="00A57905" w:rsidRPr="00CD0A90">
        <w:rPr>
          <w:rFonts w:cstheme="minorHAnsi"/>
        </w:rPr>
        <w:t xml:space="preserve"> 1. Reading for fun, 2. Manners/Information system, 3. Life Learning. She has a passion for media literacy. </w:t>
      </w:r>
      <w:r w:rsidR="005A6E11">
        <w:rPr>
          <w:rFonts w:cstheme="minorHAnsi"/>
        </w:rPr>
        <w:t>She provides r</w:t>
      </w:r>
      <w:r w:rsidR="00A57905" w:rsidRPr="00CD0A90">
        <w:rPr>
          <w:rFonts w:cstheme="minorHAnsi"/>
        </w:rPr>
        <w:t xml:space="preserve">ead-a-louds, discussion questions, library skills, interactive activities, and lots of book displays </w:t>
      </w:r>
      <w:r w:rsidR="002C4CE9" w:rsidRPr="00CD0A90">
        <w:rPr>
          <w:rFonts w:cstheme="minorHAnsi"/>
        </w:rPr>
        <w:t>to keep the students interested</w:t>
      </w:r>
      <w:r w:rsidR="00A57905" w:rsidRPr="00E523C9">
        <w:rPr>
          <w:rFonts w:cstheme="minorHAnsi"/>
        </w:rPr>
        <w:t>.</w:t>
      </w:r>
      <w:r w:rsidR="00E523C9" w:rsidRPr="00E523C9">
        <w:rPr>
          <w:rFonts w:cstheme="minorHAnsi"/>
        </w:rPr>
        <w:t xml:space="preserve"> Mr. K</w:t>
      </w:r>
      <w:r w:rsidR="002C4CE9" w:rsidRPr="00E523C9">
        <w:rPr>
          <w:rFonts w:cstheme="minorHAnsi"/>
        </w:rPr>
        <w:t>angas shared the MN</w:t>
      </w:r>
      <w:r w:rsidR="005A6E11">
        <w:rPr>
          <w:rFonts w:cstheme="minorHAnsi"/>
        </w:rPr>
        <w:t xml:space="preserve"> </w:t>
      </w:r>
      <w:proofErr w:type="spellStart"/>
      <w:r w:rsidR="005A6E11">
        <w:rPr>
          <w:rFonts w:cstheme="minorHAnsi"/>
        </w:rPr>
        <w:t>Phyed</w:t>
      </w:r>
      <w:proofErr w:type="spellEnd"/>
      <w:r w:rsidR="002C4CE9" w:rsidRPr="00E523C9">
        <w:rPr>
          <w:rFonts w:cstheme="minorHAnsi"/>
        </w:rPr>
        <w:t xml:space="preserve"> standards that he displays for the students in the MPR. E3 skills are life-long skills. They have even been out playing on the frisb</w:t>
      </w:r>
      <w:r w:rsidR="00E523C9" w:rsidRPr="00E523C9">
        <w:rPr>
          <w:rFonts w:cstheme="minorHAnsi"/>
        </w:rPr>
        <w:t>ee</w:t>
      </w:r>
      <w:r w:rsidR="002C4CE9" w:rsidRPr="00E523C9">
        <w:rPr>
          <w:rFonts w:cstheme="minorHAnsi"/>
        </w:rPr>
        <w:t xml:space="preserve"> golf courses in Hutchinson. A highlight </w:t>
      </w:r>
      <w:r w:rsidR="00E523C9" w:rsidRPr="00E523C9">
        <w:rPr>
          <w:rFonts w:cstheme="minorHAnsi"/>
        </w:rPr>
        <w:t xml:space="preserve">for </w:t>
      </w:r>
      <w:r w:rsidR="005A6E11">
        <w:rPr>
          <w:rFonts w:cstheme="minorHAnsi"/>
        </w:rPr>
        <w:t xml:space="preserve">this </w:t>
      </w:r>
      <w:r w:rsidR="00E523C9" w:rsidRPr="00E523C9">
        <w:rPr>
          <w:rFonts w:cstheme="minorHAnsi"/>
        </w:rPr>
        <w:t xml:space="preserve">class </w:t>
      </w:r>
      <w:r w:rsidR="002C4CE9" w:rsidRPr="00E523C9">
        <w:rPr>
          <w:rFonts w:cstheme="minorHAnsi"/>
        </w:rPr>
        <w:t>is the “Winter Classic” hockey game,</w:t>
      </w:r>
      <w:r w:rsidR="00E523C9" w:rsidRPr="00E523C9">
        <w:rPr>
          <w:rFonts w:cstheme="minorHAnsi"/>
        </w:rPr>
        <w:t xml:space="preserve"> he is</w:t>
      </w:r>
      <w:r w:rsidR="002C4CE9" w:rsidRPr="00E523C9">
        <w:rPr>
          <w:rFonts w:cstheme="minorHAnsi"/>
        </w:rPr>
        <w:t xml:space="preserve"> hoping to have a live google feed </w:t>
      </w:r>
      <w:r w:rsidR="00E523C9" w:rsidRPr="00E523C9">
        <w:rPr>
          <w:rFonts w:cstheme="minorHAnsi"/>
        </w:rPr>
        <w:t xml:space="preserve">set up </w:t>
      </w:r>
      <w:r w:rsidR="002C4CE9" w:rsidRPr="00E523C9">
        <w:rPr>
          <w:rFonts w:cstheme="minorHAnsi"/>
        </w:rPr>
        <w:t xml:space="preserve">this year for parents to watch from home. </w:t>
      </w:r>
      <w:r w:rsidR="00E523C9">
        <w:rPr>
          <w:rFonts w:cstheme="minorHAnsi"/>
        </w:rPr>
        <w:t xml:space="preserve">The specialists look forward to </w:t>
      </w:r>
      <w:r w:rsidR="005A6E11">
        <w:rPr>
          <w:rFonts w:cstheme="minorHAnsi"/>
        </w:rPr>
        <w:t>working with the students.</w:t>
      </w:r>
    </w:p>
    <w:p w14:paraId="0A0C4D42" w14:textId="77777777" w:rsidR="00F80C92" w:rsidRPr="004D62CE" w:rsidRDefault="00F80C92" w:rsidP="00F80C92">
      <w:pPr>
        <w:pStyle w:val="NoSpacing"/>
        <w:ind w:left="720"/>
        <w:rPr>
          <w:rFonts w:cstheme="minorHAnsi"/>
        </w:rPr>
      </w:pPr>
    </w:p>
    <w:p w14:paraId="27548D5B" w14:textId="505C6CAA" w:rsidR="00DF0396" w:rsidRPr="004D62CE" w:rsidRDefault="005731B7" w:rsidP="0016159D">
      <w:pPr>
        <w:pStyle w:val="NoSpacing"/>
        <w:numPr>
          <w:ilvl w:val="0"/>
          <w:numId w:val="19"/>
        </w:numPr>
        <w:rPr>
          <w:rFonts w:cstheme="minorHAnsi"/>
        </w:rPr>
      </w:pPr>
      <w:r w:rsidRPr="00E70046">
        <w:rPr>
          <w:rFonts w:cstheme="minorHAnsi"/>
        </w:rPr>
        <w:t>Agenda</w:t>
      </w:r>
      <w:r w:rsidR="002A6090" w:rsidRPr="00E70046">
        <w:rPr>
          <w:rFonts w:cstheme="minorHAnsi"/>
        </w:rPr>
        <w:t xml:space="preserve"> – </w:t>
      </w:r>
      <w:r w:rsidR="002B2B90" w:rsidRPr="00E70046">
        <w:rPr>
          <w:rFonts w:cstheme="minorHAnsi"/>
        </w:rPr>
        <w:t xml:space="preserve">MS </w:t>
      </w:r>
      <w:r w:rsidR="008E7B78" w:rsidRPr="00E70046">
        <w:rPr>
          <w:rFonts w:cstheme="minorHAnsi"/>
        </w:rPr>
        <w:t>(</w:t>
      </w:r>
      <w:r w:rsidR="00091363" w:rsidRPr="00E70046">
        <w:rPr>
          <w:rFonts w:cstheme="minorHAnsi"/>
        </w:rPr>
        <w:t>Dezelske/</w:t>
      </w:r>
      <w:r w:rsidR="00B1439E" w:rsidRPr="00E70046">
        <w:rPr>
          <w:rFonts w:cstheme="minorHAnsi"/>
        </w:rPr>
        <w:t>Montes</w:t>
      </w:r>
      <w:r w:rsidR="002B2B90" w:rsidRPr="00E70046">
        <w:rPr>
          <w:rFonts w:cstheme="minorHAnsi"/>
        </w:rPr>
        <w:t>) to approve</w:t>
      </w:r>
      <w:r w:rsidR="00A750AF" w:rsidRPr="00E70046">
        <w:rPr>
          <w:rFonts w:cstheme="minorHAnsi"/>
        </w:rPr>
        <w:t xml:space="preserve"> the agenda</w:t>
      </w:r>
      <w:bookmarkStart w:id="1" w:name="_Hlk128415971"/>
      <w:bookmarkStart w:id="2" w:name="_Hlk156826145"/>
      <w:r w:rsidR="00A746EC" w:rsidRPr="00E70046">
        <w:rPr>
          <w:rFonts w:cstheme="minorHAnsi"/>
        </w:rPr>
        <w:t>,</w:t>
      </w:r>
      <w:r w:rsidR="00C25A6D" w:rsidRPr="00E70046">
        <w:rPr>
          <w:rFonts w:cstheme="minorHAnsi"/>
        </w:rPr>
        <w:t xml:space="preserve"> </w:t>
      </w:r>
      <w:r w:rsidR="002F4533" w:rsidRPr="00E70046">
        <w:rPr>
          <w:rFonts w:cstheme="minorHAnsi"/>
        </w:rPr>
        <w:t>all aye</w:t>
      </w:r>
      <w:r w:rsidR="000409C9" w:rsidRPr="00E70046">
        <w:rPr>
          <w:rFonts w:cstheme="minorHAnsi"/>
        </w:rPr>
        <w:t xml:space="preserve">; </w:t>
      </w:r>
      <w:bookmarkStart w:id="3" w:name="_Hlk138175729"/>
      <w:r w:rsidR="000409C9" w:rsidRPr="00E70046">
        <w:rPr>
          <w:rFonts w:cstheme="minorHAnsi"/>
        </w:rPr>
        <w:t>motion carries unanimously</w:t>
      </w:r>
      <w:r w:rsidR="000409C9" w:rsidRPr="004D62CE">
        <w:rPr>
          <w:rFonts w:cstheme="minorHAnsi"/>
        </w:rPr>
        <w:t>.</w:t>
      </w:r>
      <w:bookmarkEnd w:id="1"/>
      <w:r w:rsidR="002F4533" w:rsidRPr="004D62CE">
        <w:rPr>
          <w:rFonts w:cstheme="minorHAnsi"/>
        </w:rPr>
        <w:t xml:space="preserve"> </w:t>
      </w:r>
      <w:bookmarkEnd w:id="2"/>
      <w:bookmarkEnd w:id="3"/>
      <w:r w:rsidR="00F043E3" w:rsidRPr="004D62CE">
        <w:rPr>
          <w:rFonts w:cstheme="minorHAnsi"/>
        </w:rPr>
        <w:br/>
      </w:r>
    </w:p>
    <w:p w14:paraId="4B2A286E" w14:textId="01DE5D83" w:rsidR="00D36F51" w:rsidRPr="004D62CE" w:rsidRDefault="00DF0396" w:rsidP="008141E6">
      <w:pPr>
        <w:pStyle w:val="NoSpacing"/>
        <w:numPr>
          <w:ilvl w:val="0"/>
          <w:numId w:val="19"/>
        </w:numPr>
        <w:rPr>
          <w:rFonts w:cstheme="minorHAnsi"/>
        </w:rPr>
      </w:pPr>
      <w:r w:rsidRPr="004D62CE">
        <w:rPr>
          <w:rFonts w:cstheme="minorHAnsi"/>
        </w:rPr>
        <w:t xml:space="preserve">MS </w:t>
      </w:r>
      <w:r w:rsidR="00743932" w:rsidRPr="004D62CE">
        <w:rPr>
          <w:rFonts w:cstheme="minorHAnsi"/>
        </w:rPr>
        <w:t>(</w:t>
      </w:r>
      <w:r w:rsidR="008B750D" w:rsidRPr="004D62CE">
        <w:rPr>
          <w:rFonts w:cstheme="minorHAnsi"/>
        </w:rPr>
        <w:t>Dezelske</w:t>
      </w:r>
      <w:r w:rsidR="008B750D" w:rsidRPr="00E70046">
        <w:rPr>
          <w:rFonts w:cstheme="minorHAnsi"/>
        </w:rPr>
        <w:t>/</w:t>
      </w:r>
      <w:r w:rsidR="00B1439E" w:rsidRPr="00E70046">
        <w:rPr>
          <w:rFonts w:cstheme="minorHAnsi"/>
        </w:rPr>
        <w:t>Montes</w:t>
      </w:r>
      <w:r w:rsidR="0062016A" w:rsidRPr="00B1439E">
        <w:rPr>
          <w:rFonts w:cstheme="minorHAnsi"/>
        </w:rPr>
        <w:t>)</w:t>
      </w:r>
      <w:r w:rsidRPr="004D62CE">
        <w:rPr>
          <w:rFonts w:cstheme="minorHAnsi"/>
        </w:rPr>
        <w:t xml:space="preserve"> </w:t>
      </w:r>
      <w:r w:rsidR="00117E73" w:rsidRPr="004D62CE">
        <w:rPr>
          <w:rFonts w:cstheme="minorHAnsi"/>
        </w:rPr>
        <w:t xml:space="preserve">to </w:t>
      </w:r>
      <w:r w:rsidR="00336CB3" w:rsidRPr="004D62CE">
        <w:rPr>
          <w:rFonts w:cstheme="minorHAnsi"/>
        </w:rPr>
        <w:t>approv</w:t>
      </w:r>
      <w:r w:rsidR="00117E73" w:rsidRPr="004D62CE">
        <w:rPr>
          <w:rFonts w:cstheme="minorHAnsi"/>
        </w:rPr>
        <w:t>e</w:t>
      </w:r>
      <w:r w:rsidR="00336CB3" w:rsidRPr="004D62CE">
        <w:rPr>
          <w:rFonts w:cstheme="minorHAnsi"/>
        </w:rPr>
        <w:t xml:space="preserve"> the consent agend</w:t>
      </w:r>
      <w:r w:rsidR="00443DC4" w:rsidRPr="004D62CE">
        <w:rPr>
          <w:rFonts w:cstheme="minorHAnsi"/>
        </w:rPr>
        <w:t>a</w:t>
      </w:r>
      <w:bookmarkStart w:id="4" w:name="_Hlk125389458"/>
      <w:bookmarkStart w:id="5" w:name="_Hlk149583089"/>
      <w:bookmarkStart w:id="6" w:name="_Hlk167121823"/>
      <w:r w:rsidR="00E70046">
        <w:rPr>
          <w:rFonts w:cstheme="minorHAnsi"/>
        </w:rPr>
        <w:t>,</w:t>
      </w:r>
      <w:r w:rsidR="006D5266">
        <w:rPr>
          <w:rFonts w:cstheme="minorHAnsi"/>
        </w:rPr>
        <w:t xml:space="preserve"> </w:t>
      </w:r>
      <w:r w:rsidR="002F4533" w:rsidRPr="004D62CE">
        <w:rPr>
          <w:rFonts w:cstheme="minorHAnsi"/>
        </w:rPr>
        <w:t>all aye</w:t>
      </w:r>
      <w:r w:rsidR="00F457F3" w:rsidRPr="004D62CE">
        <w:rPr>
          <w:rFonts w:cstheme="minorHAnsi"/>
        </w:rPr>
        <w:t>; motion carries unanimously</w:t>
      </w:r>
      <w:bookmarkEnd w:id="4"/>
      <w:bookmarkEnd w:id="5"/>
      <w:r w:rsidR="00E70046">
        <w:rPr>
          <w:rFonts w:cstheme="minorHAnsi"/>
        </w:rPr>
        <w:t>.</w:t>
      </w:r>
    </w:p>
    <w:bookmarkEnd w:id="6"/>
    <w:p w14:paraId="144A7C45" w14:textId="3DC09CE6" w:rsidR="0072721E" w:rsidRDefault="0072721E" w:rsidP="0072721E">
      <w:pPr>
        <w:pStyle w:val="NoSpacing"/>
        <w:numPr>
          <w:ilvl w:val="1"/>
          <w:numId w:val="19"/>
        </w:numPr>
        <w:spacing w:line="276" w:lineRule="auto"/>
        <w:ind w:left="1440" w:hanging="360"/>
      </w:pPr>
      <w:r>
        <w:t>Minutes of September 22, 2025 Meet</w:t>
      </w:r>
      <w:r w:rsidR="002C4CE9">
        <w:t>ing</w:t>
      </w:r>
    </w:p>
    <w:p w14:paraId="088E0D8E" w14:textId="77777777" w:rsidR="0072721E" w:rsidRDefault="0072721E" w:rsidP="0072721E">
      <w:pPr>
        <w:pStyle w:val="NoSpacing"/>
        <w:numPr>
          <w:ilvl w:val="1"/>
          <w:numId w:val="19"/>
        </w:numPr>
        <w:spacing w:line="276" w:lineRule="auto"/>
        <w:ind w:left="1440" w:hanging="360"/>
      </w:pPr>
      <w:r>
        <w:t>Submitted Committee Reports</w:t>
      </w:r>
    </w:p>
    <w:p w14:paraId="4CAAB3B0" w14:textId="0D670BEE" w:rsidR="0072721E" w:rsidRDefault="0072721E" w:rsidP="0072721E">
      <w:pPr>
        <w:pStyle w:val="NoSpacing"/>
        <w:numPr>
          <w:ilvl w:val="2"/>
          <w:numId w:val="19"/>
        </w:numPr>
        <w:spacing w:line="276" w:lineRule="auto"/>
      </w:pPr>
      <w:r>
        <w:t>Financial Committee met on October 15, 2025</w:t>
      </w:r>
      <w:r w:rsidR="00E70046">
        <w:t xml:space="preserve"> – Kinzler shared that they are considering changing the ADM in the budget, the wolf ridge trip is showing</w:t>
      </w:r>
      <w:r w:rsidR="008C3AF8">
        <w:t xml:space="preserve"> as</w:t>
      </w:r>
      <w:r w:rsidR="00E70046">
        <w:t xml:space="preserve"> a large expense</w:t>
      </w:r>
      <w:r w:rsidR="008C3AF8">
        <w:t xml:space="preserve"> due to </w:t>
      </w:r>
      <w:r w:rsidR="00E70046">
        <w:t>transportation</w:t>
      </w:r>
      <w:r w:rsidR="006148C1">
        <w:t xml:space="preserve"> </w:t>
      </w:r>
      <w:r w:rsidR="008C3AF8">
        <w:t xml:space="preserve">costs having a </w:t>
      </w:r>
      <w:r w:rsidR="006148C1">
        <w:t>50%</w:t>
      </w:r>
      <w:r w:rsidR="008C3AF8">
        <w:t xml:space="preserve"> increase.</w:t>
      </w:r>
    </w:p>
    <w:p w14:paraId="418B9F1D" w14:textId="4140473D" w:rsidR="00DF0396" w:rsidRPr="006D5266" w:rsidRDefault="00DF0396" w:rsidP="00D3508F">
      <w:pPr>
        <w:pStyle w:val="NoSpacing"/>
        <w:numPr>
          <w:ilvl w:val="0"/>
          <w:numId w:val="19"/>
        </w:numPr>
        <w:rPr>
          <w:rFonts w:cstheme="minorHAnsi"/>
        </w:rPr>
      </w:pPr>
      <w:r w:rsidRPr="006D5266">
        <w:rPr>
          <w:rFonts w:cstheme="minorHAnsi"/>
        </w:rPr>
        <w:t>Financial Reports</w:t>
      </w:r>
    </w:p>
    <w:p w14:paraId="2286CBDC" w14:textId="381452DE" w:rsidR="003F6E8E" w:rsidRPr="006D5266" w:rsidRDefault="006D5266" w:rsidP="003F6E8E">
      <w:pPr>
        <w:pStyle w:val="NoSpacing"/>
        <w:numPr>
          <w:ilvl w:val="1"/>
          <w:numId w:val="19"/>
        </w:numPr>
        <w:ind w:left="1440" w:hanging="360"/>
      </w:pPr>
      <w:r w:rsidRPr="006D5266">
        <w:t>Received the</w:t>
      </w:r>
      <w:r w:rsidR="0072721E">
        <w:t xml:space="preserve"> September</w:t>
      </w:r>
      <w:r w:rsidR="001F1CC7" w:rsidRPr="006D5266">
        <w:t xml:space="preserve"> 2025 financial </w:t>
      </w:r>
    </w:p>
    <w:p w14:paraId="584ACB65" w14:textId="728CB11E" w:rsidR="003F6E8E" w:rsidRPr="006D5266" w:rsidRDefault="003F6E8E" w:rsidP="005A6E11">
      <w:pPr>
        <w:pStyle w:val="NoSpacing"/>
        <w:numPr>
          <w:ilvl w:val="1"/>
          <w:numId w:val="19"/>
        </w:numPr>
        <w:ind w:left="1440" w:hanging="360"/>
      </w:pPr>
      <w:r w:rsidRPr="006D5266">
        <w:lastRenderedPageBreak/>
        <w:t>MS (Dezelsk</w:t>
      </w:r>
      <w:r w:rsidR="00C25A6D" w:rsidRPr="006D5266">
        <w:t>e</w:t>
      </w:r>
      <w:r w:rsidR="0062016A" w:rsidRPr="006D5266">
        <w:t>/</w:t>
      </w:r>
      <w:r w:rsidR="006D5266" w:rsidRPr="006148C1">
        <w:t>La Plante</w:t>
      </w:r>
      <w:r w:rsidRPr="006148C1">
        <w:t>)</w:t>
      </w:r>
      <w:r w:rsidRPr="006D5266">
        <w:t xml:space="preserve"> to approve</w:t>
      </w:r>
      <w:r w:rsidR="00C25A6D" w:rsidRPr="006D5266">
        <w:t xml:space="preserve"> </w:t>
      </w:r>
      <w:r w:rsidR="0072721E">
        <w:t>September</w:t>
      </w:r>
      <w:r w:rsidR="005A6E11">
        <w:t xml:space="preserve"> </w:t>
      </w:r>
      <w:r w:rsidRPr="006D5266">
        <w:t>2025 supplemental information report,</w:t>
      </w:r>
      <w:r w:rsidR="00D92D00" w:rsidRPr="006D5266">
        <w:t xml:space="preserve"> </w:t>
      </w:r>
      <w:r w:rsidR="006148C1">
        <w:t>nothing stood out</w:t>
      </w:r>
      <w:r w:rsidR="00D92D00" w:rsidRPr="006D5266">
        <w:t>,</w:t>
      </w:r>
      <w:r w:rsidRPr="006D5266">
        <w:t xml:space="preserve"> all aye; motion carries unanimously</w:t>
      </w:r>
      <w:r w:rsidR="0062016A" w:rsidRPr="006D5266">
        <w:t xml:space="preserve"> by roll call. </w:t>
      </w:r>
    </w:p>
    <w:p w14:paraId="6F507FF2" w14:textId="7CBD4216" w:rsidR="00DF0396" w:rsidRPr="00B43F12" w:rsidRDefault="00DF0396" w:rsidP="00DC0881">
      <w:pPr>
        <w:pStyle w:val="NoSpacing"/>
        <w:ind w:left="1440"/>
        <w:rPr>
          <w:rFonts w:cstheme="minorHAnsi"/>
          <w:sz w:val="16"/>
          <w:szCs w:val="16"/>
        </w:rPr>
      </w:pPr>
    </w:p>
    <w:p w14:paraId="704AFEAC" w14:textId="314C6194" w:rsidR="009C02F0" w:rsidRPr="004D62CE" w:rsidRDefault="00DF0396" w:rsidP="00D5563B">
      <w:pPr>
        <w:pStyle w:val="NoSpacing"/>
        <w:numPr>
          <w:ilvl w:val="0"/>
          <w:numId w:val="19"/>
        </w:numPr>
        <w:rPr>
          <w:rFonts w:cstheme="minorHAnsi"/>
        </w:rPr>
      </w:pPr>
      <w:r w:rsidRPr="004D62CE">
        <w:rPr>
          <w:rFonts w:cstheme="minorHAnsi"/>
        </w:rPr>
        <w:t xml:space="preserve">Reports </w:t>
      </w:r>
    </w:p>
    <w:p w14:paraId="1074746A" w14:textId="6ED5A218" w:rsidR="00627E71" w:rsidRPr="00557CF4" w:rsidRDefault="00627E71" w:rsidP="00557CF4">
      <w:pPr>
        <w:pStyle w:val="NoSpacing"/>
        <w:numPr>
          <w:ilvl w:val="1"/>
          <w:numId w:val="19"/>
        </w:numPr>
        <w:ind w:left="1440" w:hanging="360"/>
        <w:rPr>
          <w:rFonts w:cstheme="minorHAnsi"/>
        </w:rPr>
      </w:pPr>
      <w:r w:rsidRPr="004D62CE">
        <w:rPr>
          <w:rFonts w:cstheme="minorHAnsi"/>
        </w:rPr>
        <w:t>Executive Director</w:t>
      </w:r>
      <w:r w:rsidR="004C58A6" w:rsidRPr="004D62CE">
        <w:rPr>
          <w:rFonts w:cstheme="minorHAnsi"/>
        </w:rPr>
        <w:t xml:space="preserve"> – </w:t>
      </w:r>
      <w:r w:rsidR="00557CF4" w:rsidRPr="00B43F12">
        <w:rPr>
          <w:rFonts w:cstheme="minorHAnsi"/>
        </w:rPr>
        <w:t>see attached director’s report</w:t>
      </w:r>
      <w:r w:rsidR="004C58A6" w:rsidRPr="00B43F12">
        <w:rPr>
          <w:rFonts w:cstheme="minorHAnsi"/>
        </w:rPr>
        <w:t>.</w:t>
      </w:r>
    </w:p>
    <w:p w14:paraId="5B7283AA" w14:textId="7C88F01E" w:rsidR="00440C95" w:rsidRDefault="00440C95" w:rsidP="00440C95">
      <w:pPr>
        <w:pStyle w:val="NoSpacing"/>
        <w:numPr>
          <w:ilvl w:val="2"/>
          <w:numId w:val="19"/>
        </w:numPr>
      </w:pPr>
      <w:r>
        <w:t>Personnel changes</w:t>
      </w:r>
      <w:r w:rsidR="006148C1">
        <w:t xml:space="preserve">: </w:t>
      </w:r>
      <w:r>
        <w:t>none at this time.</w:t>
      </w:r>
    </w:p>
    <w:p w14:paraId="5331E6ED" w14:textId="2C70AE94" w:rsidR="00440C95" w:rsidRDefault="00440C95" w:rsidP="00440C95">
      <w:pPr>
        <w:pStyle w:val="NoSpacing"/>
        <w:numPr>
          <w:ilvl w:val="2"/>
          <w:numId w:val="19"/>
        </w:numPr>
      </w:pPr>
      <w:r>
        <w:t>Strategic Plan Update</w:t>
      </w:r>
      <w:r w:rsidR="006148C1">
        <w:t>:</w:t>
      </w:r>
    </w:p>
    <w:p w14:paraId="3C74E797" w14:textId="5A5F4CB7" w:rsidR="00440C95" w:rsidRDefault="00440C95" w:rsidP="00440C95">
      <w:pPr>
        <w:pStyle w:val="NoSpacing"/>
        <w:numPr>
          <w:ilvl w:val="2"/>
          <w:numId w:val="19"/>
        </w:numPr>
      </w:pPr>
      <w:r>
        <w:t>Environmental Education Update</w:t>
      </w:r>
      <w:r w:rsidR="006148C1">
        <w:t xml:space="preserve">: Community Day with the city of Hutchinson workers. </w:t>
      </w:r>
    </w:p>
    <w:p w14:paraId="6BE56F5C" w14:textId="346140CB" w:rsidR="00440C95" w:rsidRDefault="00440C95" w:rsidP="00440C95">
      <w:pPr>
        <w:pStyle w:val="NoSpacing"/>
        <w:numPr>
          <w:ilvl w:val="2"/>
          <w:numId w:val="19"/>
        </w:numPr>
      </w:pPr>
      <w:r>
        <w:t>Academic Testing and Achievement Update</w:t>
      </w:r>
      <w:r w:rsidR="006148C1">
        <w:t>:</w:t>
      </w:r>
      <w:r w:rsidR="008C3AF8">
        <w:t xml:space="preserve"> NWEA and Fall Benchmark Assessments have been completed. Next month a new assessment called </w:t>
      </w:r>
      <w:proofErr w:type="spellStart"/>
      <w:r w:rsidR="008C3AF8">
        <w:t>Capti</w:t>
      </w:r>
      <w:proofErr w:type="spellEnd"/>
      <w:r w:rsidR="008C3AF8">
        <w:t xml:space="preserve">-Basix will be started. </w:t>
      </w:r>
    </w:p>
    <w:p w14:paraId="5BEDFEA7" w14:textId="67B84D66" w:rsidR="00440C95" w:rsidRDefault="00440C95" w:rsidP="00440C95">
      <w:pPr>
        <w:pStyle w:val="NoSpacing"/>
        <w:numPr>
          <w:ilvl w:val="2"/>
          <w:numId w:val="19"/>
        </w:numPr>
      </w:pPr>
      <w:r>
        <w:t>Enrollment Update</w:t>
      </w:r>
      <w:r w:rsidR="006148C1">
        <w:t xml:space="preserve">: </w:t>
      </w:r>
      <w:r w:rsidR="008C3AF8">
        <w:t>K-8 177, PK8 203</w:t>
      </w:r>
    </w:p>
    <w:p w14:paraId="544F2B9A" w14:textId="7393652A" w:rsidR="00440C95" w:rsidRDefault="00440C95" w:rsidP="00440C95">
      <w:pPr>
        <w:pStyle w:val="NoSpacing"/>
        <w:numPr>
          <w:ilvl w:val="2"/>
          <w:numId w:val="19"/>
        </w:numPr>
      </w:pPr>
      <w:r>
        <w:t>Activities and Happenings related to the school, staff, students, families, community</w:t>
      </w:r>
      <w:r w:rsidR="006148C1">
        <w:t>:</w:t>
      </w:r>
      <w:r w:rsidR="008C3AF8">
        <w:t xml:space="preserve"> the current fundraiser is Puffins</w:t>
      </w:r>
      <w:r w:rsidR="00B653C6">
        <w:t xml:space="preserve"> to help cover the cost of field trips.</w:t>
      </w:r>
    </w:p>
    <w:p w14:paraId="23A5053C" w14:textId="44E35A47" w:rsidR="003F6E8E" w:rsidRPr="004D62CE" w:rsidRDefault="003F6E8E" w:rsidP="003F6E8E">
      <w:pPr>
        <w:pStyle w:val="NoSpacing"/>
        <w:numPr>
          <w:ilvl w:val="1"/>
          <w:numId w:val="19"/>
        </w:numPr>
        <w:ind w:left="1440" w:hanging="360"/>
      </w:pPr>
      <w:r w:rsidRPr="004D62CE">
        <w:t>Board Activities</w:t>
      </w:r>
    </w:p>
    <w:p w14:paraId="06E853B8" w14:textId="6FA1E4FE" w:rsidR="00855E74" w:rsidRPr="00B43F12" w:rsidRDefault="00985865" w:rsidP="009B43AB">
      <w:pPr>
        <w:pStyle w:val="NoSpacing"/>
        <w:numPr>
          <w:ilvl w:val="2"/>
          <w:numId w:val="19"/>
        </w:numPr>
        <w:rPr>
          <w:rFonts w:cstheme="minorHAnsi"/>
        </w:rPr>
      </w:pPr>
      <w:r w:rsidRPr="00985865">
        <w:t xml:space="preserve">Board training </w:t>
      </w:r>
      <w:r w:rsidR="00505E02">
        <w:t xml:space="preserve">was done by Director Kinzler at 5 p.m. </w:t>
      </w:r>
      <w:r w:rsidR="00154978">
        <w:t>MSBA Charter Policies, Open Meeting Law, and Charter School Provisions (MN Statute 124E)</w:t>
      </w:r>
      <w:r w:rsidR="006148C1">
        <w:t xml:space="preserve">. Attendees: Kinzler, Hoerner, Kangas, </w:t>
      </w:r>
      <w:r w:rsidR="006148C1" w:rsidRPr="00B43F12">
        <w:t xml:space="preserve">Dezelske, Montes, LaPlante, Knox, Erickson. </w:t>
      </w:r>
    </w:p>
    <w:p w14:paraId="5A8FB82B" w14:textId="1E94F958" w:rsidR="004C58A6" w:rsidRPr="00440C95" w:rsidRDefault="00485605" w:rsidP="00440C95">
      <w:pPr>
        <w:pStyle w:val="NoSpacing"/>
        <w:numPr>
          <w:ilvl w:val="0"/>
          <w:numId w:val="19"/>
        </w:numPr>
        <w:rPr>
          <w:rFonts w:cstheme="minorHAnsi"/>
        </w:rPr>
      </w:pPr>
      <w:r w:rsidRPr="004D62CE">
        <w:rPr>
          <w:rFonts w:cstheme="minorHAnsi"/>
        </w:rPr>
        <w:t>Unfinished Business</w:t>
      </w:r>
    </w:p>
    <w:p w14:paraId="0F77EFB9" w14:textId="77777777" w:rsidR="00B35B4A" w:rsidRPr="00B43F12" w:rsidRDefault="00B35B4A" w:rsidP="00B35B4A">
      <w:pPr>
        <w:pStyle w:val="NoSpacing"/>
        <w:ind w:left="1440"/>
        <w:rPr>
          <w:rFonts w:cstheme="minorHAnsi"/>
          <w:sz w:val="16"/>
          <w:szCs w:val="16"/>
        </w:rPr>
      </w:pPr>
    </w:p>
    <w:p w14:paraId="34979744" w14:textId="77777777" w:rsidR="00675670" w:rsidRPr="004D62CE" w:rsidRDefault="00675670" w:rsidP="00675670">
      <w:pPr>
        <w:pStyle w:val="NoSpacing"/>
        <w:numPr>
          <w:ilvl w:val="0"/>
          <w:numId w:val="19"/>
        </w:numPr>
        <w:rPr>
          <w:rFonts w:cstheme="minorHAnsi"/>
        </w:rPr>
      </w:pPr>
      <w:r w:rsidRPr="004D62CE">
        <w:rPr>
          <w:rFonts w:cstheme="minorHAnsi"/>
        </w:rPr>
        <w:t>New Business</w:t>
      </w:r>
    </w:p>
    <w:p w14:paraId="44952A33" w14:textId="417A2689" w:rsidR="00440C95" w:rsidRDefault="00D803D2" w:rsidP="00440C95">
      <w:pPr>
        <w:pStyle w:val="NoSpacing"/>
        <w:numPr>
          <w:ilvl w:val="1"/>
          <w:numId w:val="19"/>
        </w:numPr>
        <w:spacing w:line="276" w:lineRule="auto"/>
        <w:ind w:left="1440" w:hanging="360"/>
      </w:pPr>
      <w:r>
        <w:t xml:space="preserve">MS (Dezelske/Hoerner) to </w:t>
      </w:r>
      <w:r w:rsidR="00440C95">
        <w:t xml:space="preserve">Review and Approve </w:t>
      </w:r>
      <w:r>
        <w:t>all p</w:t>
      </w:r>
      <w:r w:rsidR="00440C95">
        <w:t>olicies</w:t>
      </w:r>
      <w:r>
        <w:t xml:space="preserve"> under 9.a.</w:t>
      </w:r>
      <w:r w:rsidR="005C425D">
        <w:t xml:space="preserve"> – most just have date changes and a few formatting updates – </w:t>
      </w:r>
      <w:r>
        <w:t xml:space="preserve">motion carries unanimously. </w:t>
      </w:r>
    </w:p>
    <w:p w14:paraId="2980CDDB" w14:textId="77777777" w:rsidR="00440C95" w:rsidRDefault="00440C95" w:rsidP="00440C95">
      <w:pPr>
        <w:pStyle w:val="NoSpacing"/>
        <w:numPr>
          <w:ilvl w:val="2"/>
          <w:numId w:val="19"/>
        </w:numPr>
        <w:spacing w:line="276" w:lineRule="auto"/>
      </w:pPr>
      <w:r>
        <w:t>214P – Out of State Travel by Board Members</w:t>
      </w:r>
    </w:p>
    <w:p w14:paraId="4D66108B" w14:textId="77777777" w:rsidR="00440C95" w:rsidRDefault="00440C95" w:rsidP="00440C95">
      <w:pPr>
        <w:pStyle w:val="NoSpacing"/>
        <w:numPr>
          <w:ilvl w:val="2"/>
          <w:numId w:val="19"/>
        </w:numPr>
        <w:spacing w:line="276" w:lineRule="auto"/>
      </w:pPr>
      <w:r>
        <w:t>404P – Employment Background Check</w:t>
      </w:r>
    </w:p>
    <w:p w14:paraId="5F9570FF" w14:textId="77777777" w:rsidR="00440C95" w:rsidRDefault="00440C95" w:rsidP="00440C95">
      <w:pPr>
        <w:pStyle w:val="NoSpacing"/>
        <w:numPr>
          <w:ilvl w:val="2"/>
          <w:numId w:val="19"/>
        </w:numPr>
        <w:spacing w:line="276" w:lineRule="auto"/>
      </w:pPr>
      <w:r>
        <w:t>406.1P - Data Practices</w:t>
      </w:r>
    </w:p>
    <w:p w14:paraId="031CD1F0" w14:textId="77777777" w:rsidR="00440C95" w:rsidRDefault="00440C95" w:rsidP="00440C95">
      <w:pPr>
        <w:pStyle w:val="NoSpacing"/>
        <w:numPr>
          <w:ilvl w:val="2"/>
          <w:numId w:val="19"/>
        </w:numPr>
        <w:spacing w:line="276" w:lineRule="auto"/>
      </w:pPr>
      <w:r>
        <w:t>406P – Public and Private Personnel Data</w:t>
      </w:r>
    </w:p>
    <w:p w14:paraId="03AE9BDD" w14:textId="77777777" w:rsidR="00440C95" w:rsidRDefault="00440C95" w:rsidP="00440C95">
      <w:pPr>
        <w:pStyle w:val="NoSpacing"/>
        <w:numPr>
          <w:ilvl w:val="2"/>
          <w:numId w:val="19"/>
        </w:numPr>
        <w:spacing w:line="276" w:lineRule="auto"/>
      </w:pPr>
      <w:r>
        <w:t>412P – Expense Reimbursement</w:t>
      </w:r>
    </w:p>
    <w:p w14:paraId="5C9E1F30" w14:textId="77777777" w:rsidR="00440C95" w:rsidRDefault="00440C95" w:rsidP="00440C95">
      <w:pPr>
        <w:pStyle w:val="NoSpacing"/>
        <w:numPr>
          <w:ilvl w:val="2"/>
          <w:numId w:val="19"/>
        </w:numPr>
        <w:spacing w:line="276" w:lineRule="auto"/>
      </w:pPr>
      <w:r>
        <w:t>413P – Harassment &amp; Violence</w:t>
      </w:r>
    </w:p>
    <w:p w14:paraId="391F6439" w14:textId="77777777" w:rsidR="00440C95" w:rsidRDefault="00440C95" w:rsidP="00440C95">
      <w:pPr>
        <w:pStyle w:val="NoSpacing"/>
        <w:numPr>
          <w:ilvl w:val="2"/>
          <w:numId w:val="19"/>
        </w:numPr>
        <w:spacing w:line="276" w:lineRule="auto"/>
      </w:pPr>
      <w:r>
        <w:t>414P – Mandated Reporting of Child Neglect or Abuse</w:t>
      </w:r>
    </w:p>
    <w:p w14:paraId="0454A990" w14:textId="77777777" w:rsidR="00440C95" w:rsidRDefault="00440C95" w:rsidP="00440C95">
      <w:pPr>
        <w:pStyle w:val="NoSpacing"/>
        <w:numPr>
          <w:ilvl w:val="2"/>
          <w:numId w:val="19"/>
        </w:numPr>
        <w:spacing w:line="276" w:lineRule="auto"/>
      </w:pPr>
      <w:r>
        <w:t>415P – Mandated Reporting of Maltreatment of Vulnerable Adults</w:t>
      </w:r>
    </w:p>
    <w:p w14:paraId="3EF9BE66" w14:textId="77777777" w:rsidR="00440C95" w:rsidRDefault="00440C95" w:rsidP="00440C95">
      <w:pPr>
        <w:pStyle w:val="NoSpacing"/>
        <w:numPr>
          <w:ilvl w:val="2"/>
          <w:numId w:val="19"/>
        </w:numPr>
        <w:spacing w:line="276" w:lineRule="auto"/>
      </w:pPr>
      <w:r>
        <w:t>506P – Student Discipline and Dismissal</w:t>
      </w:r>
    </w:p>
    <w:p w14:paraId="0E0A14AB" w14:textId="77777777" w:rsidR="00440C95" w:rsidRDefault="00440C95" w:rsidP="00440C95">
      <w:pPr>
        <w:pStyle w:val="NoSpacing"/>
        <w:numPr>
          <w:ilvl w:val="2"/>
          <w:numId w:val="19"/>
        </w:numPr>
        <w:spacing w:line="276" w:lineRule="auto"/>
      </w:pPr>
      <w:r>
        <w:t>514P – Student Bullying Prohibition</w:t>
      </w:r>
    </w:p>
    <w:p w14:paraId="33C78DC8" w14:textId="77777777" w:rsidR="00440C95" w:rsidRDefault="00440C95" w:rsidP="00440C95">
      <w:pPr>
        <w:pStyle w:val="NoSpacing"/>
        <w:numPr>
          <w:ilvl w:val="2"/>
          <w:numId w:val="19"/>
        </w:numPr>
        <w:spacing w:line="276" w:lineRule="auto"/>
      </w:pPr>
      <w:r>
        <w:t>522P – Student Sex Nondiscrimination</w:t>
      </w:r>
    </w:p>
    <w:p w14:paraId="09970B33" w14:textId="77777777" w:rsidR="00440C95" w:rsidRDefault="00440C95" w:rsidP="00440C95">
      <w:pPr>
        <w:pStyle w:val="NoSpacing"/>
        <w:numPr>
          <w:ilvl w:val="2"/>
          <w:numId w:val="19"/>
        </w:numPr>
        <w:spacing w:line="276" w:lineRule="auto"/>
      </w:pPr>
      <w:r>
        <w:t>524P – Technology Resources Use</w:t>
      </w:r>
    </w:p>
    <w:p w14:paraId="02955954" w14:textId="77777777" w:rsidR="00440C95" w:rsidRDefault="00440C95" w:rsidP="00440C95">
      <w:pPr>
        <w:pStyle w:val="NoSpacing"/>
        <w:numPr>
          <w:ilvl w:val="2"/>
          <w:numId w:val="19"/>
        </w:numPr>
        <w:spacing w:line="276" w:lineRule="auto"/>
      </w:pPr>
      <w:r>
        <w:t>533P – Wellness</w:t>
      </w:r>
    </w:p>
    <w:p w14:paraId="3690AF07" w14:textId="77777777" w:rsidR="00440C95" w:rsidRDefault="00440C95" w:rsidP="00440C95">
      <w:pPr>
        <w:pStyle w:val="NoSpacing"/>
        <w:numPr>
          <w:ilvl w:val="2"/>
          <w:numId w:val="19"/>
        </w:numPr>
        <w:spacing w:line="276" w:lineRule="auto"/>
      </w:pPr>
      <w:r>
        <w:t>536P – Student Fees</w:t>
      </w:r>
    </w:p>
    <w:p w14:paraId="67976C45" w14:textId="77777777" w:rsidR="00440C95" w:rsidRDefault="00440C95" w:rsidP="00440C95">
      <w:pPr>
        <w:pStyle w:val="NoSpacing"/>
        <w:numPr>
          <w:ilvl w:val="2"/>
          <w:numId w:val="19"/>
        </w:numPr>
        <w:spacing w:line="276" w:lineRule="auto"/>
      </w:pPr>
      <w:r>
        <w:t>616P – School District System Accountability</w:t>
      </w:r>
    </w:p>
    <w:p w14:paraId="372183E9" w14:textId="77777777" w:rsidR="00440C95" w:rsidRDefault="00440C95" w:rsidP="00440C95">
      <w:pPr>
        <w:pStyle w:val="NoSpacing"/>
        <w:numPr>
          <w:ilvl w:val="2"/>
          <w:numId w:val="19"/>
        </w:numPr>
        <w:spacing w:line="276" w:lineRule="auto"/>
      </w:pPr>
      <w:r>
        <w:t>705P – Electronic Fund Transfer</w:t>
      </w:r>
    </w:p>
    <w:p w14:paraId="2CD75ED8" w14:textId="77777777" w:rsidR="0057386F" w:rsidRPr="004D62CE" w:rsidRDefault="0057386F" w:rsidP="0057386F">
      <w:pPr>
        <w:pStyle w:val="NoSpacing"/>
        <w:ind w:left="2340"/>
      </w:pPr>
    </w:p>
    <w:p w14:paraId="21D13405" w14:textId="77777777" w:rsidR="008E566F" w:rsidRPr="004D62CE" w:rsidRDefault="008E566F" w:rsidP="008E566F">
      <w:pPr>
        <w:pStyle w:val="NoSpacing"/>
        <w:numPr>
          <w:ilvl w:val="0"/>
          <w:numId w:val="19"/>
        </w:numPr>
        <w:rPr>
          <w:rFonts w:cstheme="minorHAnsi"/>
        </w:rPr>
      </w:pPr>
      <w:r w:rsidRPr="004D62CE">
        <w:rPr>
          <w:rFonts w:cstheme="minorHAnsi"/>
        </w:rPr>
        <w:t>Upcoming Meetings/Events/Announcements</w:t>
      </w:r>
    </w:p>
    <w:p w14:paraId="6C28A05B" w14:textId="68245BF4" w:rsidR="00D803D2" w:rsidRDefault="00D803D2" w:rsidP="00440C95">
      <w:pPr>
        <w:pStyle w:val="NoSpacing"/>
        <w:numPr>
          <w:ilvl w:val="1"/>
          <w:numId w:val="19"/>
        </w:numPr>
        <w:ind w:left="1440" w:hanging="360"/>
      </w:pPr>
      <w:r>
        <w:t>Special board meeting on Friday, October 31, 2025 – 9:00 a.m.</w:t>
      </w:r>
    </w:p>
    <w:p w14:paraId="44FD9A52" w14:textId="0F8493D9" w:rsidR="00440C95" w:rsidRPr="005D6DE1" w:rsidRDefault="00440C95" w:rsidP="00440C95">
      <w:pPr>
        <w:pStyle w:val="NoSpacing"/>
        <w:numPr>
          <w:ilvl w:val="1"/>
          <w:numId w:val="19"/>
        </w:numPr>
        <w:ind w:left="1440" w:hanging="360"/>
      </w:pPr>
      <w:r w:rsidRPr="005D6DE1">
        <w:t xml:space="preserve">Next board meeting, </w:t>
      </w:r>
      <w:r>
        <w:t>November 17</w:t>
      </w:r>
      <w:r w:rsidRPr="005D6DE1">
        <w:t>, 202</w:t>
      </w:r>
      <w:r>
        <w:t>5</w:t>
      </w:r>
      <w:r w:rsidRPr="005D6DE1">
        <w:t xml:space="preserve"> – 5:30 p.m. </w:t>
      </w:r>
    </w:p>
    <w:p w14:paraId="501613D4" w14:textId="77777777" w:rsidR="00440C95" w:rsidRDefault="00440C95" w:rsidP="00440C95">
      <w:pPr>
        <w:pStyle w:val="NoSpacing"/>
        <w:numPr>
          <w:ilvl w:val="1"/>
          <w:numId w:val="19"/>
        </w:numPr>
        <w:ind w:left="1440" w:hanging="360"/>
      </w:pPr>
      <w:r w:rsidRPr="006B5956">
        <w:t xml:space="preserve">Finance Committee Meeting, </w:t>
      </w:r>
      <w:r>
        <w:t xml:space="preserve">November 10, 2025 </w:t>
      </w:r>
      <w:r w:rsidRPr="006B5956">
        <w:t xml:space="preserve">– </w:t>
      </w:r>
      <w:r>
        <w:t>11:45 a.m</w:t>
      </w:r>
      <w:r w:rsidRPr="006B5956">
        <w:t>.</w:t>
      </w:r>
    </w:p>
    <w:p w14:paraId="7A039643" w14:textId="77777777" w:rsidR="00440C95" w:rsidRDefault="00440C95" w:rsidP="00440C95">
      <w:pPr>
        <w:pStyle w:val="NoSpacing"/>
        <w:numPr>
          <w:ilvl w:val="1"/>
          <w:numId w:val="19"/>
        </w:numPr>
        <w:ind w:left="1440" w:hanging="360"/>
      </w:pPr>
      <w:r w:rsidRPr="006B5956">
        <w:t>Polic</w:t>
      </w:r>
      <w:r>
        <w:t>y/Governance Committee Meeting, November 10, 2025 12:15 p.m.</w:t>
      </w:r>
    </w:p>
    <w:p w14:paraId="0DEF5F41" w14:textId="6BE126E1" w:rsidR="008E566F" w:rsidRPr="004D62CE" w:rsidRDefault="008E566F" w:rsidP="003F6E8E">
      <w:pPr>
        <w:pStyle w:val="NoSpacing"/>
      </w:pPr>
    </w:p>
    <w:p w14:paraId="3325FEE1" w14:textId="3F8078E6" w:rsidR="008E566F" w:rsidRPr="00D803D2" w:rsidRDefault="008E566F" w:rsidP="008E566F">
      <w:pPr>
        <w:pStyle w:val="NoSpacing"/>
        <w:numPr>
          <w:ilvl w:val="0"/>
          <w:numId w:val="19"/>
        </w:numPr>
        <w:rPr>
          <w:rFonts w:cstheme="minorHAnsi"/>
        </w:rPr>
      </w:pPr>
      <w:r w:rsidRPr="00D803D2">
        <w:rPr>
          <w:rFonts w:cstheme="minorHAnsi"/>
        </w:rPr>
        <w:t xml:space="preserve">Adjournment </w:t>
      </w:r>
      <w:r w:rsidR="005F2CEC" w:rsidRPr="00D803D2">
        <w:rPr>
          <w:rFonts w:cstheme="minorHAnsi"/>
        </w:rPr>
        <w:t>0</w:t>
      </w:r>
      <w:r w:rsidR="0017198B" w:rsidRPr="00D803D2">
        <w:rPr>
          <w:rFonts w:cstheme="minorHAnsi"/>
        </w:rPr>
        <w:t>6</w:t>
      </w:r>
      <w:r w:rsidR="004473CB" w:rsidRPr="00D803D2">
        <w:rPr>
          <w:rFonts w:cstheme="minorHAnsi"/>
        </w:rPr>
        <w:t>:</w:t>
      </w:r>
      <w:r w:rsidR="00D803D2" w:rsidRPr="00D803D2">
        <w:rPr>
          <w:rFonts w:cstheme="minorHAnsi"/>
        </w:rPr>
        <w:t>35</w:t>
      </w:r>
      <w:r w:rsidR="00833832" w:rsidRPr="00D803D2">
        <w:rPr>
          <w:rFonts w:cstheme="minorHAnsi"/>
        </w:rPr>
        <w:t xml:space="preserve"> </w:t>
      </w:r>
      <w:r w:rsidR="00575F09" w:rsidRPr="00D803D2">
        <w:rPr>
          <w:rFonts w:cstheme="minorHAnsi"/>
        </w:rPr>
        <w:t>p.m.</w:t>
      </w:r>
    </w:p>
    <w:p w14:paraId="0595DDF7" w14:textId="77777777" w:rsidR="008E566F" w:rsidRPr="004D62CE" w:rsidRDefault="008E566F" w:rsidP="008E566F">
      <w:pPr>
        <w:pStyle w:val="NoSpacing"/>
        <w:ind w:left="720"/>
        <w:rPr>
          <w:rFonts w:cstheme="minorHAnsi"/>
        </w:rPr>
      </w:pPr>
    </w:p>
    <w:p w14:paraId="2F0E7E24" w14:textId="3E8ED651" w:rsidR="00871694" w:rsidRPr="00782AE6" w:rsidRDefault="00CD4119" w:rsidP="00201CE3">
      <w:pPr>
        <w:pStyle w:val="NoSpacing"/>
        <w:rPr>
          <w:rFonts w:cstheme="minorHAnsi"/>
        </w:rPr>
      </w:pPr>
      <w:r w:rsidRPr="004D62CE">
        <w:rPr>
          <w:rFonts w:cstheme="minorHAnsi"/>
        </w:rPr>
        <w:t>Respectfully submitted,</w:t>
      </w:r>
      <w:r w:rsidR="00A01AE7" w:rsidRPr="004D62CE">
        <w:rPr>
          <w:rFonts w:cstheme="minorHAnsi"/>
        </w:rPr>
        <w:t xml:space="preserve"> </w:t>
      </w:r>
      <w:r w:rsidR="0086078A" w:rsidRPr="004D62CE">
        <w:rPr>
          <w:rFonts w:cstheme="minorHAnsi"/>
        </w:rPr>
        <w:br/>
      </w:r>
      <w:r w:rsidR="00C129E4" w:rsidRPr="004D62C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C66EA8" wp14:editId="568FCC8A">
                <wp:simplePos x="0" y="0"/>
                <wp:positionH relativeFrom="column">
                  <wp:posOffset>6934200</wp:posOffset>
                </wp:positionH>
                <wp:positionV relativeFrom="paragraph">
                  <wp:posOffset>58420</wp:posOffset>
                </wp:positionV>
                <wp:extent cx="45085" cy="45085"/>
                <wp:effectExtent l="0" t="0" r="254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du="http://schemas.microsoft.com/office/word/2023/wordml/word16du" xmlns:oel="http://schemas.microsoft.com/office/2019/extlst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du="http://schemas.microsoft.com/office/word/2023/wordml/word16du" xmlns:oel="http://schemas.microsoft.com/office/2019/extlst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B5338" w14:textId="77777777" w:rsidR="00471A14" w:rsidRDefault="00471A14" w:rsidP="00C129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BC66E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6pt;margin-top:4.6pt;width:3.55pt;height:3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" filled="f" stroked="f">
                <v:textbox>
                  <w:txbxContent>
                    <w:p w14:paraId="333B5338" w14:textId="77777777" w:rsidR="00471A14" w:rsidRDefault="00471A14" w:rsidP="00C129E4"/>
                  </w:txbxContent>
                </v:textbox>
              </v:shape>
            </w:pict>
          </mc:Fallback>
        </mc:AlternateContent>
      </w:r>
      <w:r w:rsidR="0076671C" w:rsidRPr="004D62CE">
        <w:rPr>
          <w:rFonts w:cstheme="minorHAnsi"/>
          <w:noProof/>
        </w:rPr>
        <w:t>Tara Erickson</w:t>
      </w:r>
      <w:r w:rsidR="0076671C" w:rsidRPr="00782AE6">
        <w:rPr>
          <w:rFonts w:cstheme="minorHAnsi"/>
          <w:noProof/>
        </w:rPr>
        <w:t xml:space="preserve"> </w:t>
      </w:r>
    </w:p>
    <w:p w14:paraId="1BD3E9EE" w14:textId="1A73CE6D" w:rsidR="00764898" w:rsidRPr="005A6E11" w:rsidRDefault="00ED3DCC" w:rsidP="00F80C92">
      <w:pPr>
        <w:rPr>
          <w:rFonts w:cstheme="minorHAnsi"/>
        </w:rPr>
      </w:pPr>
      <w:r w:rsidRPr="00782AE6">
        <w:rPr>
          <w:rFonts w:cstheme="minorHAnsi"/>
        </w:rPr>
        <w:lastRenderedPageBreak/>
        <w:t>Re</w:t>
      </w:r>
      <w:r w:rsidR="00510439" w:rsidRPr="00782AE6">
        <w:rPr>
          <w:rFonts w:cstheme="minorHAnsi"/>
        </w:rPr>
        <w:t>corder</w:t>
      </w:r>
    </w:p>
    <w:sectPr w:rsidR="00764898" w:rsidRPr="005A6E11" w:rsidSect="006E1968"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635E5" w14:textId="77777777" w:rsidR="00005488" w:rsidRDefault="00005488" w:rsidP="00855FD5">
      <w:pPr>
        <w:spacing w:after="0" w:line="240" w:lineRule="auto"/>
      </w:pPr>
      <w:r>
        <w:separator/>
      </w:r>
    </w:p>
  </w:endnote>
  <w:endnote w:type="continuationSeparator" w:id="0">
    <w:p w14:paraId="42E13248" w14:textId="77777777" w:rsidR="00005488" w:rsidRDefault="00005488" w:rsidP="0085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774"/>
      <w:gridCol w:w="1252"/>
      <w:gridCol w:w="4774"/>
    </w:tblGrid>
    <w:tr w:rsidR="00471A14" w14:paraId="61BE2558" w14:textId="77777777" w:rsidTr="006E1968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7D40CCB" w14:textId="77777777" w:rsidR="00471A14" w:rsidRDefault="00471A14" w:rsidP="006E1968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1CFBBFDC" w14:textId="77777777" w:rsidR="00471A14" w:rsidRDefault="00005488" w:rsidP="006E1968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placeholder>
                <w:docPart w:val="45A111C9B1109542A58C78408C1033B8"/>
              </w:placeholder>
              <w:temporary/>
              <w:showingPlcHdr/>
            </w:sdtPr>
            <w:sdtEndPr/>
            <w:sdtContent>
              <w:r w:rsidR="00471A14">
                <w:rPr>
                  <w:rFonts w:ascii="Cambria" w:hAnsi="Cambria"/>
                  <w:color w:val="365F91" w:themeColor="accent1" w:themeShade="BF"/>
                </w:rPr>
                <w:t>[Type text]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0FC14FF" w14:textId="77777777" w:rsidR="00471A14" w:rsidRDefault="00471A14" w:rsidP="006E1968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471A14" w14:paraId="5BD87A79" w14:textId="77777777" w:rsidTr="006E1968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6AB8F57" w14:textId="77777777" w:rsidR="00471A14" w:rsidRDefault="00471A14" w:rsidP="006E1968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0EA6D0E7" w14:textId="77777777" w:rsidR="00471A14" w:rsidRDefault="00471A14" w:rsidP="006E1968">
          <w:pPr>
            <w:spacing w:after="0" w:line="240" w:lineRule="auto"/>
            <w:rPr>
              <w:rFonts w:asciiTheme="majorHAnsi" w:hAnsiTheme="majorHAnsi"/>
              <w:color w:val="365F91" w:themeColor="accent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30A8EEA8" w14:textId="77777777" w:rsidR="00471A14" w:rsidRDefault="00471A14" w:rsidP="006E1968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1ADF4CD3" w14:textId="77777777" w:rsidR="00471A14" w:rsidRDefault="00471A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DBC52" w14:textId="4E7FE680" w:rsidR="00471A14" w:rsidRPr="00EE4283" w:rsidRDefault="00EE4283" w:rsidP="00DE523A">
    <w:pPr>
      <w:pStyle w:val="Footer"/>
      <w:jc w:val="center"/>
      <w:rPr>
        <w:rFonts w:ascii="Matura MT Script Capitals" w:hAnsi="Matura MT Script Capitals" w:cs="Apple Chancery"/>
        <w:color w:val="7030A0"/>
      </w:rPr>
    </w:pPr>
    <w:r w:rsidRPr="00EE4283">
      <w:rPr>
        <w:rFonts w:ascii="Pristina" w:hAnsi="Pristina"/>
        <w:color w:val="7030A0"/>
        <w:sz w:val="32"/>
        <w:szCs w:val="32"/>
      </w:rPr>
      <w:t>Providing a quality, comprehensive public education within a Montessori context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AB281" w14:textId="77777777" w:rsidR="00005488" w:rsidRDefault="00005488" w:rsidP="00855FD5">
      <w:pPr>
        <w:spacing w:after="0" w:line="240" w:lineRule="auto"/>
      </w:pPr>
      <w:r>
        <w:separator/>
      </w:r>
    </w:p>
  </w:footnote>
  <w:footnote w:type="continuationSeparator" w:id="0">
    <w:p w14:paraId="0A3B03D8" w14:textId="77777777" w:rsidR="00005488" w:rsidRDefault="00005488" w:rsidP="00855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35E4"/>
    <w:multiLevelType w:val="hybridMultilevel"/>
    <w:tmpl w:val="53F2D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D9A"/>
    <w:multiLevelType w:val="multilevel"/>
    <w:tmpl w:val="FC12EEB6"/>
    <w:numStyleLink w:val="NumberedLeft05"/>
  </w:abstractNum>
  <w:abstractNum w:abstractNumId="2" w15:restartNumberingAfterBreak="0">
    <w:nsid w:val="04D3492F"/>
    <w:multiLevelType w:val="hybridMultilevel"/>
    <w:tmpl w:val="BD9ED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B862232">
      <w:start w:val="1"/>
      <w:numFmt w:val="lowerLetter"/>
      <w:lvlText w:val="%2."/>
      <w:lvlJc w:val="left"/>
      <w:rPr>
        <w:rFonts w:ascii="Calibri" w:eastAsiaTheme="minorEastAsia" w:hAnsi="Calibri" w:cs="Helvetica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97DC4"/>
    <w:multiLevelType w:val="hybridMultilevel"/>
    <w:tmpl w:val="23363CD0"/>
    <w:lvl w:ilvl="0" w:tplc="8B862232">
      <w:start w:val="1"/>
      <w:numFmt w:val="lowerLetter"/>
      <w:lvlText w:val="%1."/>
      <w:lvlJc w:val="left"/>
      <w:rPr>
        <w:rFonts w:ascii="Calibri" w:eastAsiaTheme="minorEastAsia" w:hAnsi="Calibri" w:cs="Helvetic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46B53"/>
    <w:multiLevelType w:val="multilevel"/>
    <w:tmpl w:val="FC12EEB6"/>
    <w:numStyleLink w:val="NumberedLeft05"/>
  </w:abstractNum>
  <w:abstractNum w:abstractNumId="5" w15:restartNumberingAfterBreak="0">
    <w:nsid w:val="0FD47DA5"/>
    <w:multiLevelType w:val="multilevel"/>
    <w:tmpl w:val="FC12EEB6"/>
    <w:numStyleLink w:val="NumberedLeft05"/>
  </w:abstractNum>
  <w:abstractNum w:abstractNumId="6" w15:restartNumberingAfterBreak="0">
    <w:nsid w:val="17F4219D"/>
    <w:multiLevelType w:val="hybridMultilevel"/>
    <w:tmpl w:val="AA12FAF6"/>
    <w:lvl w:ilvl="0" w:tplc="80A017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AE50BB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51FCD"/>
    <w:multiLevelType w:val="multilevel"/>
    <w:tmpl w:val="FC12EEB6"/>
    <w:numStyleLink w:val="NumberedLeft05"/>
  </w:abstractNum>
  <w:abstractNum w:abstractNumId="8" w15:restartNumberingAfterBreak="0">
    <w:nsid w:val="1DB978F9"/>
    <w:multiLevelType w:val="hybridMultilevel"/>
    <w:tmpl w:val="E7BE0372"/>
    <w:lvl w:ilvl="0" w:tplc="E88C0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81FE4"/>
    <w:multiLevelType w:val="multilevel"/>
    <w:tmpl w:val="758AA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2B1A32"/>
    <w:multiLevelType w:val="multilevel"/>
    <w:tmpl w:val="FC12EEB6"/>
    <w:numStyleLink w:val="StyleNumberedLeft05OutlinenumberedRed"/>
  </w:abstractNum>
  <w:abstractNum w:abstractNumId="11" w15:restartNumberingAfterBreak="0">
    <w:nsid w:val="3CB11BB0"/>
    <w:multiLevelType w:val="multilevel"/>
    <w:tmpl w:val="758AA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652C1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0814AAD"/>
    <w:multiLevelType w:val="multilevel"/>
    <w:tmpl w:val="758AA7B2"/>
    <w:styleLink w:val="StyleNumbered25OutlinenumberedRe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EastAsia" w:hAnsiTheme="minorHAnsi" w:cstheme="minorBidi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Theme="minorHAnsi" w:eastAsiaTheme="minorEastAsia" w:hAnsiTheme="minorHAnsi" w:cs="Calibri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BC1C31"/>
    <w:multiLevelType w:val="hybridMultilevel"/>
    <w:tmpl w:val="8D100E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376518"/>
    <w:multiLevelType w:val="hybridMultilevel"/>
    <w:tmpl w:val="9DCE91B8"/>
    <w:lvl w:ilvl="0" w:tplc="4F0E44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94165"/>
    <w:multiLevelType w:val="hybridMultilevel"/>
    <w:tmpl w:val="11846F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8BB741A"/>
    <w:multiLevelType w:val="multilevel"/>
    <w:tmpl w:val="758AA7B2"/>
    <w:numStyleLink w:val="StyleNumbered25OutlinenumberedRed"/>
  </w:abstractNum>
  <w:abstractNum w:abstractNumId="18" w15:restartNumberingAfterBreak="0">
    <w:nsid w:val="50D65E65"/>
    <w:multiLevelType w:val="multilevel"/>
    <w:tmpl w:val="FC12EEB6"/>
    <w:styleLink w:val="StyleNumberedLeft05OutlinenumberedRed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0F62651"/>
    <w:multiLevelType w:val="hybridMultilevel"/>
    <w:tmpl w:val="345635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250095"/>
    <w:multiLevelType w:val="multilevel"/>
    <w:tmpl w:val="758AA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734DB4"/>
    <w:multiLevelType w:val="multilevel"/>
    <w:tmpl w:val="FC12EEB6"/>
    <w:styleLink w:val="NumberedLeft05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36E4707"/>
    <w:multiLevelType w:val="multilevel"/>
    <w:tmpl w:val="758AA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6B75F8"/>
    <w:multiLevelType w:val="multilevel"/>
    <w:tmpl w:val="758AA7B2"/>
    <w:numStyleLink w:val="StyleNumbered25OutlinenumberedRed"/>
  </w:abstractNum>
  <w:num w:numId="1">
    <w:abstractNumId w:val="21"/>
  </w:num>
  <w:num w:numId="2">
    <w:abstractNumId w:val="23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10"/>
  </w:num>
  <w:num w:numId="8">
    <w:abstractNumId w:val="6"/>
  </w:num>
  <w:num w:numId="9">
    <w:abstractNumId w:val="18"/>
  </w:num>
  <w:num w:numId="10">
    <w:abstractNumId w:val="13"/>
  </w:num>
  <w:num w:numId="11">
    <w:abstractNumId w:val="8"/>
  </w:num>
  <w:num w:numId="12">
    <w:abstractNumId w:val="17"/>
  </w:num>
  <w:num w:numId="13">
    <w:abstractNumId w:val="11"/>
  </w:num>
  <w:num w:numId="14">
    <w:abstractNumId w:val="22"/>
  </w:num>
  <w:num w:numId="15">
    <w:abstractNumId w:val="20"/>
  </w:num>
  <w:num w:numId="16">
    <w:abstractNumId w:val="19"/>
  </w:num>
  <w:num w:numId="17">
    <w:abstractNumId w:val="0"/>
  </w:num>
  <w:num w:numId="18">
    <w:abstractNumId w:val="15"/>
  </w:num>
  <w:num w:numId="19">
    <w:abstractNumId w:val="2"/>
  </w:num>
  <w:num w:numId="20">
    <w:abstractNumId w:val="12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7"/>
  </w:num>
  <w:num w:numId="24">
    <w:abstractNumId w:val="14"/>
  </w:num>
  <w:num w:numId="25">
    <w:abstractNumId w:val="16"/>
  </w:num>
  <w:num w:numId="26">
    <w:abstractNumId w:val="17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C2"/>
    <w:rsid w:val="0000060A"/>
    <w:rsid w:val="00000780"/>
    <w:rsid w:val="00002120"/>
    <w:rsid w:val="0000231A"/>
    <w:rsid w:val="00005488"/>
    <w:rsid w:val="00011B9E"/>
    <w:rsid w:val="00013AD1"/>
    <w:rsid w:val="00016C38"/>
    <w:rsid w:val="000173EB"/>
    <w:rsid w:val="00017E43"/>
    <w:rsid w:val="000208B6"/>
    <w:rsid w:val="000208EC"/>
    <w:rsid w:val="0002093C"/>
    <w:rsid w:val="00023DF6"/>
    <w:rsid w:val="00026D22"/>
    <w:rsid w:val="000323E2"/>
    <w:rsid w:val="000328C6"/>
    <w:rsid w:val="000409C9"/>
    <w:rsid w:val="000429D9"/>
    <w:rsid w:val="000456CF"/>
    <w:rsid w:val="00045938"/>
    <w:rsid w:val="00045E6B"/>
    <w:rsid w:val="00050522"/>
    <w:rsid w:val="00050BBF"/>
    <w:rsid w:val="00054235"/>
    <w:rsid w:val="0005504B"/>
    <w:rsid w:val="00055AB4"/>
    <w:rsid w:val="00061B4F"/>
    <w:rsid w:val="00061E67"/>
    <w:rsid w:val="00063085"/>
    <w:rsid w:val="000656EC"/>
    <w:rsid w:val="000670C2"/>
    <w:rsid w:val="000673B9"/>
    <w:rsid w:val="00072D6F"/>
    <w:rsid w:val="00073575"/>
    <w:rsid w:val="00073BAA"/>
    <w:rsid w:val="00074DA9"/>
    <w:rsid w:val="00074E95"/>
    <w:rsid w:val="0007570C"/>
    <w:rsid w:val="00077D1A"/>
    <w:rsid w:val="00077EE2"/>
    <w:rsid w:val="000809B4"/>
    <w:rsid w:val="00081468"/>
    <w:rsid w:val="00081A28"/>
    <w:rsid w:val="000821D4"/>
    <w:rsid w:val="00085DDB"/>
    <w:rsid w:val="00090E59"/>
    <w:rsid w:val="00091363"/>
    <w:rsid w:val="000927FE"/>
    <w:rsid w:val="00094875"/>
    <w:rsid w:val="000961B2"/>
    <w:rsid w:val="00097399"/>
    <w:rsid w:val="000A213D"/>
    <w:rsid w:val="000A310F"/>
    <w:rsid w:val="000A65E7"/>
    <w:rsid w:val="000A666C"/>
    <w:rsid w:val="000A6996"/>
    <w:rsid w:val="000B013A"/>
    <w:rsid w:val="000B04DF"/>
    <w:rsid w:val="000B2AF8"/>
    <w:rsid w:val="000B43B8"/>
    <w:rsid w:val="000C2040"/>
    <w:rsid w:val="000C2BD5"/>
    <w:rsid w:val="000C619D"/>
    <w:rsid w:val="000D0003"/>
    <w:rsid w:val="000D1915"/>
    <w:rsid w:val="000D4501"/>
    <w:rsid w:val="000D5210"/>
    <w:rsid w:val="000D5AC3"/>
    <w:rsid w:val="000D5D47"/>
    <w:rsid w:val="000D5FCF"/>
    <w:rsid w:val="000E3195"/>
    <w:rsid w:val="000E5C73"/>
    <w:rsid w:val="000E71CC"/>
    <w:rsid w:val="000E75C5"/>
    <w:rsid w:val="000E770F"/>
    <w:rsid w:val="000F19F7"/>
    <w:rsid w:val="000F2890"/>
    <w:rsid w:val="000F445B"/>
    <w:rsid w:val="000F4857"/>
    <w:rsid w:val="000F59EF"/>
    <w:rsid w:val="000F7458"/>
    <w:rsid w:val="000F7582"/>
    <w:rsid w:val="00101772"/>
    <w:rsid w:val="001056E1"/>
    <w:rsid w:val="00106CA6"/>
    <w:rsid w:val="00112161"/>
    <w:rsid w:val="001125B9"/>
    <w:rsid w:val="00113C4E"/>
    <w:rsid w:val="00114195"/>
    <w:rsid w:val="001146F7"/>
    <w:rsid w:val="00114E61"/>
    <w:rsid w:val="00116762"/>
    <w:rsid w:val="00116B02"/>
    <w:rsid w:val="00117E73"/>
    <w:rsid w:val="00121ADA"/>
    <w:rsid w:val="001257F7"/>
    <w:rsid w:val="001263AA"/>
    <w:rsid w:val="00126B8E"/>
    <w:rsid w:val="0013057F"/>
    <w:rsid w:val="00130E73"/>
    <w:rsid w:val="0013107A"/>
    <w:rsid w:val="001323C1"/>
    <w:rsid w:val="00135A03"/>
    <w:rsid w:val="00136FD0"/>
    <w:rsid w:val="00141856"/>
    <w:rsid w:val="00141B78"/>
    <w:rsid w:val="0014343E"/>
    <w:rsid w:val="00144243"/>
    <w:rsid w:val="001473EB"/>
    <w:rsid w:val="00151353"/>
    <w:rsid w:val="001514D5"/>
    <w:rsid w:val="00151A8E"/>
    <w:rsid w:val="00154978"/>
    <w:rsid w:val="0016159D"/>
    <w:rsid w:val="00163A2F"/>
    <w:rsid w:val="00163B7C"/>
    <w:rsid w:val="00165157"/>
    <w:rsid w:val="0017129B"/>
    <w:rsid w:val="0017198B"/>
    <w:rsid w:val="0017241B"/>
    <w:rsid w:val="0017289A"/>
    <w:rsid w:val="00175E10"/>
    <w:rsid w:val="00175FFC"/>
    <w:rsid w:val="001768F8"/>
    <w:rsid w:val="0017750F"/>
    <w:rsid w:val="00180209"/>
    <w:rsid w:val="00181AA4"/>
    <w:rsid w:val="001829B1"/>
    <w:rsid w:val="00183CE8"/>
    <w:rsid w:val="00184F3E"/>
    <w:rsid w:val="001868D1"/>
    <w:rsid w:val="00186F35"/>
    <w:rsid w:val="001900D8"/>
    <w:rsid w:val="00190566"/>
    <w:rsid w:val="00190DF6"/>
    <w:rsid w:val="00190F5F"/>
    <w:rsid w:val="001914CE"/>
    <w:rsid w:val="00192232"/>
    <w:rsid w:val="001923BB"/>
    <w:rsid w:val="00196422"/>
    <w:rsid w:val="001976C8"/>
    <w:rsid w:val="001A00F5"/>
    <w:rsid w:val="001A053D"/>
    <w:rsid w:val="001A1F3D"/>
    <w:rsid w:val="001A24E0"/>
    <w:rsid w:val="001A35C1"/>
    <w:rsid w:val="001A3887"/>
    <w:rsid w:val="001A4B50"/>
    <w:rsid w:val="001A52EC"/>
    <w:rsid w:val="001A6D7B"/>
    <w:rsid w:val="001A74B3"/>
    <w:rsid w:val="001B075C"/>
    <w:rsid w:val="001B28CF"/>
    <w:rsid w:val="001B2DF6"/>
    <w:rsid w:val="001B473E"/>
    <w:rsid w:val="001B6EEB"/>
    <w:rsid w:val="001B7731"/>
    <w:rsid w:val="001B777E"/>
    <w:rsid w:val="001C36A7"/>
    <w:rsid w:val="001C704C"/>
    <w:rsid w:val="001C7062"/>
    <w:rsid w:val="001D2D87"/>
    <w:rsid w:val="001D347C"/>
    <w:rsid w:val="001D5F44"/>
    <w:rsid w:val="001D6483"/>
    <w:rsid w:val="001E24BE"/>
    <w:rsid w:val="001E400C"/>
    <w:rsid w:val="001E5DFE"/>
    <w:rsid w:val="001F1A5F"/>
    <w:rsid w:val="001F1CC7"/>
    <w:rsid w:val="001F36A2"/>
    <w:rsid w:val="001F57D0"/>
    <w:rsid w:val="00200ED8"/>
    <w:rsid w:val="00201CE3"/>
    <w:rsid w:val="0020239F"/>
    <w:rsid w:val="002037B6"/>
    <w:rsid w:val="002129BF"/>
    <w:rsid w:val="00213B02"/>
    <w:rsid w:val="00215185"/>
    <w:rsid w:val="00215BC3"/>
    <w:rsid w:val="00217DEF"/>
    <w:rsid w:val="00224BE6"/>
    <w:rsid w:val="00224CEB"/>
    <w:rsid w:val="00227BB8"/>
    <w:rsid w:val="00230B49"/>
    <w:rsid w:val="00233A92"/>
    <w:rsid w:val="00233E76"/>
    <w:rsid w:val="0023437B"/>
    <w:rsid w:val="00242D43"/>
    <w:rsid w:val="00242E2D"/>
    <w:rsid w:val="00251A5E"/>
    <w:rsid w:val="00257926"/>
    <w:rsid w:val="002611B3"/>
    <w:rsid w:val="0026341F"/>
    <w:rsid w:val="00266F3A"/>
    <w:rsid w:val="00267424"/>
    <w:rsid w:val="00272C3A"/>
    <w:rsid w:val="00272F91"/>
    <w:rsid w:val="002749F1"/>
    <w:rsid w:val="0027795B"/>
    <w:rsid w:val="00286C58"/>
    <w:rsid w:val="00290B5E"/>
    <w:rsid w:val="002929AC"/>
    <w:rsid w:val="0029402B"/>
    <w:rsid w:val="00295B54"/>
    <w:rsid w:val="00296396"/>
    <w:rsid w:val="002972FB"/>
    <w:rsid w:val="002A2209"/>
    <w:rsid w:val="002A2414"/>
    <w:rsid w:val="002A6090"/>
    <w:rsid w:val="002A750B"/>
    <w:rsid w:val="002B2B90"/>
    <w:rsid w:val="002B39C1"/>
    <w:rsid w:val="002B4487"/>
    <w:rsid w:val="002B4A9B"/>
    <w:rsid w:val="002B4ECB"/>
    <w:rsid w:val="002B7C0F"/>
    <w:rsid w:val="002C282A"/>
    <w:rsid w:val="002C4475"/>
    <w:rsid w:val="002C4CE9"/>
    <w:rsid w:val="002C57F3"/>
    <w:rsid w:val="002C6926"/>
    <w:rsid w:val="002C74AA"/>
    <w:rsid w:val="002D03EB"/>
    <w:rsid w:val="002D04FF"/>
    <w:rsid w:val="002D099E"/>
    <w:rsid w:val="002D0D3D"/>
    <w:rsid w:val="002D1265"/>
    <w:rsid w:val="002D2F60"/>
    <w:rsid w:val="002D4378"/>
    <w:rsid w:val="002D5E20"/>
    <w:rsid w:val="002D72D4"/>
    <w:rsid w:val="002E10B6"/>
    <w:rsid w:val="002E14A2"/>
    <w:rsid w:val="002E27F4"/>
    <w:rsid w:val="002E59F9"/>
    <w:rsid w:val="002E74A5"/>
    <w:rsid w:val="002F3C45"/>
    <w:rsid w:val="002F4533"/>
    <w:rsid w:val="002F4D2C"/>
    <w:rsid w:val="002F7198"/>
    <w:rsid w:val="00300598"/>
    <w:rsid w:val="0030274E"/>
    <w:rsid w:val="003030AE"/>
    <w:rsid w:val="00303570"/>
    <w:rsid w:val="00303B20"/>
    <w:rsid w:val="003041F4"/>
    <w:rsid w:val="00311083"/>
    <w:rsid w:val="00311808"/>
    <w:rsid w:val="00311B8D"/>
    <w:rsid w:val="003126D6"/>
    <w:rsid w:val="00312F48"/>
    <w:rsid w:val="00314629"/>
    <w:rsid w:val="00315C31"/>
    <w:rsid w:val="0031610A"/>
    <w:rsid w:val="00320A15"/>
    <w:rsid w:val="0032333F"/>
    <w:rsid w:val="003246B2"/>
    <w:rsid w:val="003258D7"/>
    <w:rsid w:val="00326C49"/>
    <w:rsid w:val="00330247"/>
    <w:rsid w:val="0033155C"/>
    <w:rsid w:val="00333D92"/>
    <w:rsid w:val="00335618"/>
    <w:rsid w:val="00335B4E"/>
    <w:rsid w:val="00336CB3"/>
    <w:rsid w:val="003523E9"/>
    <w:rsid w:val="00352D56"/>
    <w:rsid w:val="003535FD"/>
    <w:rsid w:val="00354F9B"/>
    <w:rsid w:val="00355D31"/>
    <w:rsid w:val="003603E9"/>
    <w:rsid w:val="00360EE5"/>
    <w:rsid w:val="003615ED"/>
    <w:rsid w:val="00362751"/>
    <w:rsid w:val="00366290"/>
    <w:rsid w:val="0037307E"/>
    <w:rsid w:val="00373B50"/>
    <w:rsid w:val="0037475B"/>
    <w:rsid w:val="00374D7B"/>
    <w:rsid w:val="00376F2A"/>
    <w:rsid w:val="00376FBC"/>
    <w:rsid w:val="00381AB2"/>
    <w:rsid w:val="0038232D"/>
    <w:rsid w:val="00382810"/>
    <w:rsid w:val="00383A93"/>
    <w:rsid w:val="00394F41"/>
    <w:rsid w:val="003A045D"/>
    <w:rsid w:val="003A298C"/>
    <w:rsid w:val="003B2A58"/>
    <w:rsid w:val="003B3A36"/>
    <w:rsid w:val="003B612E"/>
    <w:rsid w:val="003C00EF"/>
    <w:rsid w:val="003C021A"/>
    <w:rsid w:val="003C133F"/>
    <w:rsid w:val="003C68E4"/>
    <w:rsid w:val="003D387F"/>
    <w:rsid w:val="003D4ED5"/>
    <w:rsid w:val="003D6E89"/>
    <w:rsid w:val="003E0153"/>
    <w:rsid w:val="003E1AF2"/>
    <w:rsid w:val="003E26C2"/>
    <w:rsid w:val="003E2E17"/>
    <w:rsid w:val="003E2F1A"/>
    <w:rsid w:val="003E3399"/>
    <w:rsid w:val="003E354D"/>
    <w:rsid w:val="003E6647"/>
    <w:rsid w:val="003E6FD5"/>
    <w:rsid w:val="003E7FCC"/>
    <w:rsid w:val="003F20A5"/>
    <w:rsid w:val="003F2E1C"/>
    <w:rsid w:val="003F43C9"/>
    <w:rsid w:val="003F51B2"/>
    <w:rsid w:val="003F6957"/>
    <w:rsid w:val="003F6E8E"/>
    <w:rsid w:val="004029ED"/>
    <w:rsid w:val="0040777E"/>
    <w:rsid w:val="00411B1F"/>
    <w:rsid w:val="00420D27"/>
    <w:rsid w:val="00421C89"/>
    <w:rsid w:val="00423006"/>
    <w:rsid w:val="0043057D"/>
    <w:rsid w:val="00437681"/>
    <w:rsid w:val="00440C95"/>
    <w:rsid w:val="00442AB2"/>
    <w:rsid w:val="00443DC4"/>
    <w:rsid w:val="00443DEB"/>
    <w:rsid w:val="004473CB"/>
    <w:rsid w:val="00452779"/>
    <w:rsid w:val="00453C39"/>
    <w:rsid w:val="004558ED"/>
    <w:rsid w:val="00455C4A"/>
    <w:rsid w:val="0045671C"/>
    <w:rsid w:val="00460CFD"/>
    <w:rsid w:val="004639FD"/>
    <w:rsid w:val="004643B1"/>
    <w:rsid w:val="00464A74"/>
    <w:rsid w:val="004717D5"/>
    <w:rsid w:val="00471A14"/>
    <w:rsid w:val="0047357A"/>
    <w:rsid w:val="00475E23"/>
    <w:rsid w:val="0048079D"/>
    <w:rsid w:val="00482AFA"/>
    <w:rsid w:val="00485605"/>
    <w:rsid w:val="004856CE"/>
    <w:rsid w:val="00486CC7"/>
    <w:rsid w:val="00486DA0"/>
    <w:rsid w:val="004872D5"/>
    <w:rsid w:val="00491254"/>
    <w:rsid w:val="0049235B"/>
    <w:rsid w:val="004924B8"/>
    <w:rsid w:val="00492928"/>
    <w:rsid w:val="0049296B"/>
    <w:rsid w:val="0049321E"/>
    <w:rsid w:val="00493B94"/>
    <w:rsid w:val="00496387"/>
    <w:rsid w:val="004A026F"/>
    <w:rsid w:val="004A1FA6"/>
    <w:rsid w:val="004A2018"/>
    <w:rsid w:val="004A292B"/>
    <w:rsid w:val="004A35FA"/>
    <w:rsid w:val="004A4704"/>
    <w:rsid w:val="004A48D5"/>
    <w:rsid w:val="004B01A5"/>
    <w:rsid w:val="004B0379"/>
    <w:rsid w:val="004B0DCB"/>
    <w:rsid w:val="004B1367"/>
    <w:rsid w:val="004B5C4D"/>
    <w:rsid w:val="004B6A8A"/>
    <w:rsid w:val="004C0047"/>
    <w:rsid w:val="004C0E85"/>
    <w:rsid w:val="004C11DA"/>
    <w:rsid w:val="004C2F37"/>
    <w:rsid w:val="004C2F82"/>
    <w:rsid w:val="004C58A6"/>
    <w:rsid w:val="004C7219"/>
    <w:rsid w:val="004D0EEE"/>
    <w:rsid w:val="004D203A"/>
    <w:rsid w:val="004D2F90"/>
    <w:rsid w:val="004D3006"/>
    <w:rsid w:val="004D62CE"/>
    <w:rsid w:val="004D79F1"/>
    <w:rsid w:val="004E0C92"/>
    <w:rsid w:val="004E58D2"/>
    <w:rsid w:val="004F0D69"/>
    <w:rsid w:val="005000F3"/>
    <w:rsid w:val="00501E23"/>
    <w:rsid w:val="00502EEA"/>
    <w:rsid w:val="00503836"/>
    <w:rsid w:val="00503C9F"/>
    <w:rsid w:val="00504000"/>
    <w:rsid w:val="00504623"/>
    <w:rsid w:val="00505E02"/>
    <w:rsid w:val="005076FA"/>
    <w:rsid w:val="00507D65"/>
    <w:rsid w:val="00510439"/>
    <w:rsid w:val="0051624A"/>
    <w:rsid w:val="0051761A"/>
    <w:rsid w:val="00517951"/>
    <w:rsid w:val="00523BF5"/>
    <w:rsid w:val="00525826"/>
    <w:rsid w:val="00525A07"/>
    <w:rsid w:val="00525ECE"/>
    <w:rsid w:val="00531C8D"/>
    <w:rsid w:val="00535CC5"/>
    <w:rsid w:val="00536386"/>
    <w:rsid w:val="00540004"/>
    <w:rsid w:val="00541115"/>
    <w:rsid w:val="0054497F"/>
    <w:rsid w:val="00545CFF"/>
    <w:rsid w:val="00547B3A"/>
    <w:rsid w:val="00550ED7"/>
    <w:rsid w:val="0055183A"/>
    <w:rsid w:val="0055342A"/>
    <w:rsid w:val="00554829"/>
    <w:rsid w:val="00557CF4"/>
    <w:rsid w:val="0056345A"/>
    <w:rsid w:val="005648B4"/>
    <w:rsid w:val="0057252A"/>
    <w:rsid w:val="005731B7"/>
    <w:rsid w:val="0057386F"/>
    <w:rsid w:val="00573D90"/>
    <w:rsid w:val="00574272"/>
    <w:rsid w:val="00575F09"/>
    <w:rsid w:val="00577610"/>
    <w:rsid w:val="0058191B"/>
    <w:rsid w:val="00582297"/>
    <w:rsid w:val="00583129"/>
    <w:rsid w:val="00583FEF"/>
    <w:rsid w:val="00584810"/>
    <w:rsid w:val="0058605C"/>
    <w:rsid w:val="005912AA"/>
    <w:rsid w:val="00591479"/>
    <w:rsid w:val="00592F84"/>
    <w:rsid w:val="00594028"/>
    <w:rsid w:val="005950AC"/>
    <w:rsid w:val="005950C2"/>
    <w:rsid w:val="0059528A"/>
    <w:rsid w:val="0059769C"/>
    <w:rsid w:val="005A1F5D"/>
    <w:rsid w:val="005A204E"/>
    <w:rsid w:val="005A2CF6"/>
    <w:rsid w:val="005A4B0B"/>
    <w:rsid w:val="005A60B5"/>
    <w:rsid w:val="005A6E11"/>
    <w:rsid w:val="005B5F6D"/>
    <w:rsid w:val="005C02C0"/>
    <w:rsid w:val="005C1206"/>
    <w:rsid w:val="005C1FFF"/>
    <w:rsid w:val="005C425D"/>
    <w:rsid w:val="005C5CED"/>
    <w:rsid w:val="005C7413"/>
    <w:rsid w:val="005D10A8"/>
    <w:rsid w:val="005D6E53"/>
    <w:rsid w:val="005E3A08"/>
    <w:rsid w:val="005E44E0"/>
    <w:rsid w:val="005F1FBC"/>
    <w:rsid w:val="005F2141"/>
    <w:rsid w:val="005F2CEC"/>
    <w:rsid w:val="005F617A"/>
    <w:rsid w:val="005F7B2A"/>
    <w:rsid w:val="00600C16"/>
    <w:rsid w:val="00602B5D"/>
    <w:rsid w:val="006066F7"/>
    <w:rsid w:val="00607E33"/>
    <w:rsid w:val="00611263"/>
    <w:rsid w:val="00613843"/>
    <w:rsid w:val="006145F0"/>
    <w:rsid w:val="006148C1"/>
    <w:rsid w:val="006160D7"/>
    <w:rsid w:val="00616B18"/>
    <w:rsid w:val="006176A5"/>
    <w:rsid w:val="0062016A"/>
    <w:rsid w:val="00622CE3"/>
    <w:rsid w:val="006243AE"/>
    <w:rsid w:val="006248F9"/>
    <w:rsid w:val="00625483"/>
    <w:rsid w:val="00626B3D"/>
    <w:rsid w:val="00626BAF"/>
    <w:rsid w:val="00627565"/>
    <w:rsid w:val="00627E71"/>
    <w:rsid w:val="006322FD"/>
    <w:rsid w:val="00634978"/>
    <w:rsid w:val="00634D1F"/>
    <w:rsid w:val="00635EE3"/>
    <w:rsid w:val="0063710B"/>
    <w:rsid w:val="006404AF"/>
    <w:rsid w:val="00640BF7"/>
    <w:rsid w:val="0064110E"/>
    <w:rsid w:val="00641B6B"/>
    <w:rsid w:val="00642FB2"/>
    <w:rsid w:val="0064432E"/>
    <w:rsid w:val="006444F3"/>
    <w:rsid w:val="00645283"/>
    <w:rsid w:val="00646096"/>
    <w:rsid w:val="00650646"/>
    <w:rsid w:val="0065135E"/>
    <w:rsid w:val="00653DE1"/>
    <w:rsid w:val="0065466C"/>
    <w:rsid w:val="00655699"/>
    <w:rsid w:val="00657BC3"/>
    <w:rsid w:val="00664373"/>
    <w:rsid w:val="00665D46"/>
    <w:rsid w:val="00666F5E"/>
    <w:rsid w:val="00674B46"/>
    <w:rsid w:val="00675670"/>
    <w:rsid w:val="006760C5"/>
    <w:rsid w:val="0067645E"/>
    <w:rsid w:val="00680946"/>
    <w:rsid w:val="0068340B"/>
    <w:rsid w:val="00683D3B"/>
    <w:rsid w:val="006905D2"/>
    <w:rsid w:val="00690D17"/>
    <w:rsid w:val="006912E6"/>
    <w:rsid w:val="00691490"/>
    <w:rsid w:val="006A0E13"/>
    <w:rsid w:val="006A0ECC"/>
    <w:rsid w:val="006A1AA1"/>
    <w:rsid w:val="006A3867"/>
    <w:rsid w:val="006A586C"/>
    <w:rsid w:val="006A5CB2"/>
    <w:rsid w:val="006A60CB"/>
    <w:rsid w:val="006A684C"/>
    <w:rsid w:val="006B132C"/>
    <w:rsid w:val="006B187B"/>
    <w:rsid w:val="006B2B44"/>
    <w:rsid w:val="006B32EC"/>
    <w:rsid w:val="006B3478"/>
    <w:rsid w:val="006C12EA"/>
    <w:rsid w:val="006C12F4"/>
    <w:rsid w:val="006C30EB"/>
    <w:rsid w:val="006C64C3"/>
    <w:rsid w:val="006C790B"/>
    <w:rsid w:val="006D1D79"/>
    <w:rsid w:val="006D1F81"/>
    <w:rsid w:val="006D29BD"/>
    <w:rsid w:val="006D5266"/>
    <w:rsid w:val="006D5997"/>
    <w:rsid w:val="006D75D2"/>
    <w:rsid w:val="006E0FAC"/>
    <w:rsid w:val="006E1968"/>
    <w:rsid w:val="006E1C3C"/>
    <w:rsid w:val="006E1FA7"/>
    <w:rsid w:val="006E2288"/>
    <w:rsid w:val="006E30F1"/>
    <w:rsid w:val="006E5337"/>
    <w:rsid w:val="006E6AC5"/>
    <w:rsid w:val="006E7D60"/>
    <w:rsid w:val="006E7F82"/>
    <w:rsid w:val="006F115E"/>
    <w:rsid w:val="006F22CC"/>
    <w:rsid w:val="006F271E"/>
    <w:rsid w:val="006F298E"/>
    <w:rsid w:val="006F319E"/>
    <w:rsid w:val="00700E7A"/>
    <w:rsid w:val="00702991"/>
    <w:rsid w:val="00702EB2"/>
    <w:rsid w:val="00704F98"/>
    <w:rsid w:val="007053CB"/>
    <w:rsid w:val="00705510"/>
    <w:rsid w:val="00705C94"/>
    <w:rsid w:val="00705CDA"/>
    <w:rsid w:val="00707779"/>
    <w:rsid w:val="0071162E"/>
    <w:rsid w:val="007130E6"/>
    <w:rsid w:val="007136B7"/>
    <w:rsid w:val="00721EB8"/>
    <w:rsid w:val="0072262A"/>
    <w:rsid w:val="007227E3"/>
    <w:rsid w:val="00723D1C"/>
    <w:rsid w:val="007242DF"/>
    <w:rsid w:val="00724644"/>
    <w:rsid w:val="00725F05"/>
    <w:rsid w:val="0072721E"/>
    <w:rsid w:val="00730907"/>
    <w:rsid w:val="00731DA3"/>
    <w:rsid w:val="0073293A"/>
    <w:rsid w:val="00733184"/>
    <w:rsid w:val="00735029"/>
    <w:rsid w:val="00742BFC"/>
    <w:rsid w:val="007437CF"/>
    <w:rsid w:val="00743932"/>
    <w:rsid w:val="0075155F"/>
    <w:rsid w:val="007522FC"/>
    <w:rsid w:val="00752A6E"/>
    <w:rsid w:val="007543B0"/>
    <w:rsid w:val="00755A9E"/>
    <w:rsid w:val="007561B0"/>
    <w:rsid w:val="007572C3"/>
    <w:rsid w:val="007603F7"/>
    <w:rsid w:val="00760A71"/>
    <w:rsid w:val="00761586"/>
    <w:rsid w:val="0076292D"/>
    <w:rsid w:val="00764898"/>
    <w:rsid w:val="007664B4"/>
    <w:rsid w:val="0076671C"/>
    <w:rsid w:val="00772F01"/>
    <w:rsid w:val="00774CBF"/>
    <w:rsid w:val="007806B6"/>
    <w:rsid w:val="0078279B"/>
    <w:rsid w:val="0078281E"/>
    <w:rsid w:val="00782AE6"/>
    <w:rsid w:val="00782C7D"/>
    <w:rsid w:val="00783F48"/>
    <w:rsid w:val="00784BC7"/>
    <w:rsid w:val="0079692E"/>
    <w:rsid w:val="00797AFD"/>
    <w:rsid w:val="007A0A1B"/>
    <w:rsid w:val="007A4606"/>
    <w:rsid w:val="007A4B8B"/>
    <w:rsid w:val="007B0606"/>
    <w:rsid w:val="007B11E0"/>
    <w:rsid w:val="007B2097"/>
    <w:rsid w:val="007B2741"/>
    <w:rsid w:val="007B3645"/>
    <w:rsid w:val="007B3674"/>
    <w:rsid w:val="007B7248"/>
    <w:rsid w:val="007C08B4"/>
    <w:rsid w:val="007C23E9"/>
    <w:rsid w:val="007C398F"/>
    <w:rsid w:val="007C6523"/>
    <w:rsid w:val="007C728F"/>
    <w:rsid w:val="007D394D"/>
    <w:rsid w:val="007D7452"/>
    <w:rsid w:val="007D77CA"/>
    <w:rsid w:val="007E06C9"/>
    <w:rsid w:val="007E6FF1"/>
    <w:rsid w:val="007F0A9B"/>
    <w:rsid w:val="007F5731"/>
    <w:rsid w:val="007F6EC0"/>
    <w:rsid w:val="00800C4C"/>
    <w:rsid w:val="00805ADE"/>
    <w:rsid w:val="00810268"/>
    <w:rsid w:val="008136EB"/>
    <w:rsid w:val="008141E6"/>
    <w:rsid w:val="00814CDC"/>
    <w:rsid w:val="00817D4F"/>
    <w:rsid w:val="00817FF8"/>
    <w:rsid w:val="00823ADA"/>
    <w:rsid w:val="00823B52"/>
    <w:rsid w:val="00825BED"/>
    <w:rsid w:val="00826873"/>
    <w:rsid w:val="0083193D"/>
    <w:rsid w:val="00831AAD"/>
    <w:rsid w:val="00832CF7"/>
    <w:rsid w:val="00833832"/>
    <w:rsid w:val="00834453"/>
    <w:rsid w:val="00834C3D"/>
    <w:rsid w:val="008367A5"/>
    <w:rsid w:val="008379CD"/>
    <w:rsid w:val="00841090"/>
    <w:rsid w:val="00844486"/>
    <w:rsid w:val="00847943"/>
    <w:rsid w:val="00851E5C"/>
    <w:rsid w:val="00852B8C"/>
    <w:rsid w:val="00854863"/>
    <w:rsid w:val="00854959"/>
    <w:rsid w:val="00855E74"/>
    <w:rsid w:val="00855FD5"/>
    <w:rsid w:val="0086078A"/>
    <w:rsid w:val="00860E1F"/>
    <w:rsid w:val="00861160"/>
    <w:rsid w:val="008612F1"/>
    <w:rsid w:val="00861B1F"/>
    <w:rsid w:val="00861E72"/>
    <w:rsid w:val="00863AFA"/>
    <w:rsid w:val="00864A26"/>
    <w:rsid w:val="008655C3"/>
    <w:rsid w:val="00866408"/>
    <w:rsid w:val="00870181"/>
    <w:rsid w:val="00871694"/>
    <w:rsid w:val="008722A9"/>
    <w:rsid w:val="0087360B"/>
    <w:rsid w:val="00874213"/>
    <w:rsid w:val="00875EA5"/>
    <w:rsid w:val="00876A33"/>
    <w:rsid w:val="00876A80"/>
    <w:rsid w:val="0087702E"/>
    <w:rsid w:val="0088492D"/>
    <w:rsid w:val="00886820"/>
    <w:rsid w:val="00886B4E"/>
    <w:rsid w:val="00886B96"/>
    <w:rsid w:val="0088744F"/>
    <w:rsid w:val="008878BE"/>
    <w:rsid w:val="008954EF"/>
    <w:rsid w:val="00896CAA"/>
    <w:rsid w:val="00896DF3"/>
    <w:rsid w:val="00897773"/>
    <w:rsid w:val="008A15A4"/>
    <w:rsid w:val="008A5BBE"/>
    <w:rsid w:val="008A605D"/>
    <w:rsid w:val="008A6F58"/>
    <w:rsid w:val="008B1D56"/>
    <w:rsid w:val="008B2E19"/>
    <w:rsid w:val="008B564C"/>
    <w:rsid w:val="008B68F2"/>
    <w:rsid w:val="008B750D"/>
    <w:rsid w:val="008B7D6A"/>
    <w:rsid w:val="008B7ECC"/>
    <w:rsid w:val="008C14CA"/>
    <w:rsid w:val="008C3AF8"/>
    <w:rsid w:val="008C460A"/>
    <w:rsid w:val="008D355D"/>
    <w:rsid w:val="008D6DCA"/>
    <w:rsid w:val="008E129D"/>
    <w:rsid w:val="008E1686"/>
    <w:rsid w:val="008E566F"/>
    <w:rsid w:val="008E7B78"/>
    <w:rsid w:val="008F2B91"/>
    <w:rsid w:val="008F44A5"/>
    <w:rsid w:val="008F453E"/>
    <w:rsid w:val="0090071C"/>
    <w:rsid w:val="00900CAE"/>
    <w:rsid w:val="00901147"/>
    <w:rsid w:val="00902F4B"/>
    <w:rsid w:val="00905D8C"/>
    <w:rsid w:val="0090607B"/>
    <w:rsid w:val="00912AA0"/>
    <w:rsid w:val="009134F7"/>
    <w:rsid w:val="009146C2"/>
    <w:rsid w:val="00914D12"/>
    <w:rsid w:val="00914DBC"/>
    <w:rsid w:val="00915E4F"/>
    <w:rsid w:val="00917F2A"/>
    <w:rsid w:val="00921647"/>
    <w:rsid w:val="00921FB0"/>
    <w:rsid w:val="00922054"/>
    <w:rsid w:val="00922B7B"/>
    <w:rsid w:val="00922CBA"/>
    <w:rsid w:val="00924AD5"/>
    <w:rsid w:val="0093168D"/>
    <w:rsid w:val="00931C73"/>
    <w:rsid w:val="0093442D"/>
    <w:rsid w:val="00935E04"/>
    <w:rsid w:val="009371C6"/>
    <w:rsid w:val="00940045"/>
    <w:rsid w:val="0094311E"/>
    <w:rsid w:val="00943D77"/>
    <w:rsid w:val="009460AE"/>
    <w:rsid w:val="00947150"/>
    <w:rsid w:val="00951782"/>
    <w:rsid w:val="00952114"/>
    <w:rsid w:val="009521EA"/>
    <w:rsid w:val="00955FD0"/>
    <w:rsid w:val="00956089"/>
    <w:rsid w:val="00960CDD"/>
    <w:rsid w:val="00961186"/>
    <w:rsid w:val="00961809"/>
    <w:rsid w:val="00963DA2"/>
    <w:rsid w:val="0096672B"/>
    <w:rsid w:val="009705F8"/>
    <w:rsid w:val="00970E4E"/>
    <w:rsid w:val="009735A4"/>
    <w:rsid w:val="009735FC"/>
    <w:rsid w:val="009741E4"/>
    <w:rsid w:val="00977B20"/>
    <w:rsid w:val="00977C47"/>
    <w:rsid w:val="00981BD3"/>
    <w:rsid w:val="00981D65"/>
    <w:rsid w:val="00984E23"/>
    <w:rsid w:val="00985865"/>
    <w:rsid w:val="009868DC"/>
    <w:rsid w:val="00987C20"/>
    <w:rsid w:val="00994202"/>
    <w:rsid w:val="009A02A9"/>
    <w:rsid w:val="009A08BF"/>
    <w:rsid w:val="009A17E7"/>
    <w:rsid w:val="009A750C"/>
    <w:rsid w:val="009A7D7B"/>
    <w:rsid w:val="009B0187"/>
    <w:rsid w:val="009B05D9"/>
    <w:rsid w:val="009B4AFC"/>
    <w:rsid w:val="009B55B2"/>
    <w:rsid w:val="009B6754"/>
    <w:rsid w:val="009C01D8"/>
    <w:rsid w:val="009C02F0"/>
    <w:rsid w:val="009C20B8"/>
    <w:rsid w:val="009C4897"/>
    <w:rsid w:val="009C4CDC"/>
    <w:rsid w:val="009C61B6"/>
    <w:rsid w:val="009D089E"/>
    <w:rsid w:val="009D38D2"/>
    <w:rsid w:val="009D42B9"/>
    <w:rsid w:val="009D63A8"/>
    <w:rsid w:val="009E054E"/>
    <w:rsid w:val="009E1616"/>
    <w:rsid w:val="009E5DE8"/>
    <w:rsid w:val="009E6793"/>
    <w:rsid w:val="009E6C17"/>
    <w:rsid w:val="009E70B2"/>
    <w:rsid w:val="009E7A63"/>
    <w:rsid w:val="009F1103"/>
    <w:rsid w:val="00A01AE7"/>
    <w:rsid w:val="00A02577"/>
    <w:rsid w:val="00A046C0"/>
    <w:rsid w:val="00A0524D"/>
    <w:rsid w:val="00A0553E"/>
    <w:rsid w:val="00A13552"/>
    <w:rsid w:val="00A15C36"/>
    <w:rsid w:val="00A209EA"/>
    <w:rsid w:val="00A23C24"/>
    <w:rsid w:val="00A27E04"/>
    <w:rsid w:val="00A31935"/>
    <w:rsid w:val="00A327E0"/>
    <w:rsid w:val="00A330B8"/>
    <w:rsid w:val="00A35126"/>
    <w:rsid w:val="00A37432"/>
    <w:rsid w:val="00A40013"/>
    <w:rsid w:val="00A401DB"/>
    <w:rsid w:val="00A4042A"/>
    <w:rsid w:val="00A409D4"/>
    <w:rsid w:val="00A452F1"/>
    <w:rsid w:val="00A5306E"/>
    <w:rsid w:val="00A57905"/>
    <w:rsid w:val="00A608F7"/>
    <w:rsid w:val="00A61621"/>
    <w:rsid w:val="00A62D8B"/>
    <w:rsid w:val="00A6434D"/>
    <w:rsid w:val="00A66E68"/>
    <w:rsid w:val="00A66FDA"/>
    <w:rsid w:val="00A737E5"/>
    <w:rsid w:val="00A73C4E"/>
    <w:rsid w:val="00A73D24"/>
    <w:rsid w:val="00A746EC"/>
    <w:rsid w:val="00A750AF"/>
    <w:rsid w:val="00A81E9C"/>
    <w:rsid w:val="00A82503"/>
    <w:rsid w:val="00A82C33"/>
    <w:rsid w:val="00A85007"/>
    <w:rsid w:val="00A851A5"/>
    <w:rsid w:val="00A87926"/>
    <w:rsid w:val="00A963CE"/>
    <w:rsid w:val="00A9739A"/>
    <w:rsid w:val="00AA01DC"/>
    <w:rsid w:val="00AA1378"/>
    <w:rsid w:val="00AA49C4"/>
    <w:rsid w:val="00AA4AD6"/>
    <w:rsid w:val="00AB250A"/>
    <w:rsid w:val="00AB2809"/>
    <w:rsid w:val="00AB2A47"/>
    <w:rsid w:val="00AB422F"/>
    <w:rsid w:val="00AB43D1"/>
    <w:rsid w:val="00AB6F6F"/>
    <w:rsid w:val="00AC0636"/>
    <w:rsid w:val="00AC1457"/>
    <w:rsid w:val="00AC228A"/>
    <w:rsid w:val="00AC3C3E"/>
    <w:rsid w:val="00AC7836"/>
    <w:rsid w:val="00AC783D"/>
    <w:rsid w:val="00AD0A8D"/>
    <w:rsid w:val="00AD1DDB"/>
    <w:rsid w:val="00AD49BE"/>
    <w:rsid w:val="00AE1C1F"/>
    <w:rsid w:val="00AE249D"/>
    <w:rsid w:val="00AE4897"/>
    <w:rsid w:val="00AE510D"/>
    <w:rsid w:val="00AE613E"/>
    <w:rsid w:val="00AE6345"/>
    <w:rsid w:val="00AF2466"/>
    <w:rsid w:val="00AF3CF9"/>
    <w:rsid w:val="00AF4888"/>
    <w:rsid w:val="00AF4AF0"/>
    <w:rsid w:val="00AF4BEF"/>
    <w:rsid w:val="00AF69F6"/>
    <w:rsid w:val="00AF6DD5"/>
    <w:rsid w:val="00AF6F71"/>
    <w:rsid w:val="00B039B9"/>
    <w:rsid w:val="00B06F59"/>
    <w:rsid w:val="00B11BBB"/>
    <w:rsid w:val="00B12BFB"/>
    <w:rsid w:val="00B13EB8"/>
    <w:rsid w:val="00B1439E"/>
    <w:rsid w:val="00B15106"/>
    <w:rsid w:val="00B25340"/>
    <w:rsid w:val="00B3234D"/>
    <w:rsid w:val="00B33F9A"/>
    <w:rsid w:val="00B345FB"/>
    <w:rsid w:val="00B3595B"/>
    <w:rsid w:val="00B35B4A"/>
    <w:rsid w:val="00B37067"/>
    <w:rsid w:val="00B37A12"/>
    <w:rsid w:val="00B37DA5"/>
    <w:rsid w:val="00B40B40"/>
    <w:rsid w:val="00B43F12"/>
    <w:rsid w:val="00B465BA"/>
    <w:rsid w:val="00B47A35"/>
    <w:rsid w:val="00B47CF7"/>
    <w:rsid w:val="00B517E6"/>
    <w:rsid w:val="00B53137"/>
    <w:rsid w:val="00B534B4"/>
    <w:rsid w:val="00B535FB"/>
    <w:rsid w:val="00B54A2A"/>
    <w:rsid w:val="00B564C8"/>
    <w:rsid w:val="00B56D85"/>
    <w:rsid w:val="00B577F2"/>
    <w:rsid w:val="00B63D01"/>
    <w:rsid w:val="00B653C6"/>
    <w:rsid w:val="00B65667"/>
    <w:rsid w:val="00B656E3"/>
    <w:rsid w:val="00B66581"/>
    <w:rsid w:val="00B70791"/>
    <w:rsid w:val="00B72F97"/>
    <w:rsid w:val="00B7607F"/>
    <w:rsid w:val="00B81C15"/>
    <w:rsid w:val="00B83983"/>
    <w:rsid w:val="00B83DA5"/>
    <w:rsid w:val="00B86068"/>
    <w:rsid w:val="00B900D5"/>
    <w:rsid w:val="00B911B3"/>
    <w:rsid w:val="00B91D3D"/>
    <w:rsid w:val="00B927A7"/>
    <w:rsid w:val="00B93BC4"/>
    <w:rsid w:val="00B97353"/>
    <w:rsid w:val="00BB1E01"/>
    <w:rsid w:val="00BB6D36"/>
    <w:rsid w:val="00BC0ACC"/>
    <w:rsid w:val="00BC283E"/>
    <w:rsid w:val="00BC299B"/>
    <w:rsid w:val="00BC3337"/>
    <w:rsid w:val="00BC5AAF"/>
    <w:rsid w:val="00BC6F0D"/>
    <w:rsid w:val="00BC7B44"/>
    <w:rsid w:val="00BD0DD1"/>
    <w:rsid w:val="00BD7AEB"/>
    <w:rsid w:val="00BD7C49"/>
    <w:rsid w:val="00BE37F6"/>
    <w:rsid w:val="00BE4762"/>
    <w:rsid w:val="00BE6150"/>
    <w:rsid w:val="00BE6582"/>
    <w:rsid w:val="00BE7408"/>
    <w:rsid w:val="00BF319E"/>
    <w:rsid w:val="00C04DB6"/>
    <w:rsid w:val="00C04F6A"/>
    <w:rsid w:val="00C106F1"/>
    <w:rsid w:val="00C107EF"/>
    <w:rsid w:val="00C11405"/>
    <w:rsid w:val="00C122D3"/>
    <w:rsid w:val="00C129E4"/>
    <w:rsid w:val="00C161BB"/>
    <w:rsid w:val="00C22D0D"/>
    <w:rsid w:val="00C25A6D"/>
    <w:rsid w:val="00C25F3F"/>
    <w:rsid w:val="00C354D3"/>
    <w:rsid w:val="00C363F0"/>
    <w:rsid w:val="00C3671E"/>
    <w:rsid w:val="00C40437"/>
    <w:rsid w:val="00C406AE"/>
    <w:rsid w:val="00C40AB7"/>
    <w:rsid w:val="00C40B9D"/>
    <w:rsid w:val="00C45B5E"/>
    <w:rsid w:val="00C45DBB"/>
    <w:rsid w:val="00C46757"/>
    <w:rsid w:val="00C4762E"/>
    <w:rsid w:val="00C502A4"/>
    <w:rsid w:val="00C52FE1"/>
    <w:rsid w:val="00C530FD"/>
    <w:rsid w:val="00C53BE5"/>
    <w:rsid w:val="00C57590"/>
    <w:rsid w:val="00C61473"/>
    <w:rsid w:val="00C61A68"/>
    <w:rsid w:val="00C624B6"/>
    <w:rsid w:val="00C6284D"/>
    <w:rsid w:val="00C6533A"/>
    <w:rsid w:val="00C6667C"/>
    <w:rsid w:val="00C6707B"/>
    <w:rsid w:val="00C7122B"/>
    <w:rsid w:val="00C75770"/>
    <w:rsid w:val="00C75BDF"/>
    <w:rsid w:val="00C76C32"/>
    <w:rsid w:val="00C77A35"/>
    <w:rsid w:val="00C80683"/>
    <w:rsid w:val="00C814E4"/>
    <w:rsid w:val="00C816B7"/>
    <w:rsid w:val="00C81BAD"/>
    <w:rsid w:val="00C84846"/>
    <w:rsid w:val="00C86E9B"/>
    <w:rsid w:val="00C90519"/>
    <w:rsid w:val="00C92440"/>
    <w:rsid w:val="00CA00DB"/>
    <w:rsid w:val="00CA0B47"/>
    <w:rsid w:val="00CA1566"/>
    <w:rsid w:val="00CA3A11"/>
    <w:rsid w:val="00CA3C28"/>
    <w:rsid w:val="00CA47A3"/>
    <w:rsid w:val="00CA5F8D"/>
    <w:rsid w:val="00CA7643"/>
    <w:rsid w:val="00CB4218"/>
    <w:rsid w:val="00CB5939"/>
    <w:rsid w:val="00CB5DE4"/>
    <w:rsid w:val="00CB685F"/>
    <w:rsid w:val="00CB692D"/>
    <w:rsid w:val="00CC17B4"/>
    <w:rsid w:val="00CC32CC"/>
    <w:rsid w:val="00CC7C18"/>
    <w:rsid w:val="00CD0A90"/>
    <w:rsid w:val="00CD4119"/>
    <w:rsid w:val="00CD5819"/>
    <w:rsid w:val="00CD784A"/>
    <w:rsid w:val="00CE079B"/>
    <w:rsid w:val="00CE0DD4"/>
    <w:rsid w:val="00CE1868"/>
    <w:rsid w:val="00CE3068"/>
    <w:rsid w:val="00CE42DB"/>
    <w:rsid w:val="00CE5335"/>
    <w:rsid w:val="00CE73EB"/>
    <w:rsid w:val="00CF2A4D"/>
    <w:rsid w:val="00CF4A75"/>
    <w:rsid w:val="00CF60DD"/>
    <w:rsid w:val="00CF777C"/>
    <w:rsid w:val="00CF7F74"/>
    <w:rsid w:val="00D00606"/>
    <w:rsid w:val="00D00EC8"/>
    <w:rsid w:val="00D03E87"/>
    <w:rsid w:val="00D04BF5"/>
    <w:rsid w:val="00D05545"/>
    <w:rsid w:val="00D0642E"/>
    <w:rsid w:val="00D155BB"/>
    <w:rsid w:val="00D16041"/>
    <w:rsid w:val="00D2070E"/>
    <w:rsid w:val="00D2334F"/>
    <w:rsid w:val="00D27EBF"/>
    <w:rsid w:val="00D34A2A"/>
    <w:rsid w:val="00D3508F"/>
    <w:rsid w:val="00D36F51"/>
    <w:rsid w:val="00D37AC6"/>
    <w:rsid w:val="00D37CD5"/>
    <w:rsid w:val="00D40015"/>
    <w:rsid w:val="00D4111A"/>
    <w:rsid w:val="00D41DD1"/>
    <w:rsid w:val="00D43F8E"/>
    <w:rsid w:val="00D44D20"/>
    <w:rsid w:val="00D4617F"/>
    <w:rsid w:val="00D47CFC"/>
    <w:rsid w:val="00D548D9"/>
    <w:rsid w:val="00D5563B"/>
    <w:rsid w:val="00D57683"/>
    <w:rsid w:val="00D608C0"/>
    <w:rsid w:val="00D6198F"/>
    <w:rsid w:val="00D641FB"/>
    <w:rsid w:val="00D64965"/>
    <w:rsid w:val="00D66FEF"/>
    <w:rsid w:val="00D723CE"/>
    <w:rsid w:val="00D746A4"/>
    <w:rsid w:val="00D74CAB"/>
    <w:rsid w:val="00D74CF2"/>
    <w:rsid w:val="00D757F6"/>
    <w:rsid w:val="00D76613"/>
    <w:rsid w:val="00D77C94"/>
    <w:rsid w:val="00D803D2"/>
    <w:rsid w:val="00D80AAA"/>
    <w:rsid w:val="00D83951"/>
    <w:rsid w:val="00D83FB2"/>
    <w:rsid w:val="00D84694"/>
    <w:rsid w:val="00D84ACF"/>
    <w:rsid w:val="00D84E25"/>
    <w:rsid w:val="00D86A90"/>
    <w:rsid w:val="00D90084"/>
    <w:rsid w:val="00D90671"/>
    <w:rsid w:val="00D90864"/>
    <w:rsid w:val="00D90C9A"/>
    <w:rsid w:val="00D91996"/>
    <w:rsid w:val="00D91EB0"/>
    <w:rsid w:val="00D92D00"/>
    <w:rsid w:val="00D93A72"/>
    <w:rsid w:val="00D95054"/>
    <w:rsid w:val="00D96204"/>
    <w:rsid w:val="00D968AE"/>
    <w:rsid w:val="00DA2457"/>
    <w:rsid w:val="00DA4ED9"/>
    <w:rsid w:val="00DA6C0F"/>
    <w:rsid w:val="00DA6C57"/>
    <w:rsid w:val="00DB1688"/>
    <w:rsid w:val="00DB171B"/>
    <w:rsid w:val="00DB1E79"/>
    <w:rsid w:val="00DB36C5"/>
    <w:rsid w:val="00DB380C"/>
    <w:rsid w:val="00DB3D92"/>
    <w:rsid w:val="00DB6C35"/>
    <w:rsid w:val="00DB72D1"/>
    <w:rsid w:val="00DB72F4"/>
    <w:rsid w:val="00DB74F0"/>
    <w:rsid w:val="00DC0881"/>
    <w:rsid w:val="00DC31BE"/>
    <w:rsid w:val="00DC49FA"/>
    <w:rsid w:val="00DC4F7A"/>
    <w:rsid w:val="00DD0D33"/>
    <w:rsid w:val="00DD0E4C"/>
    <w:rsid w:val="00DD12DC"/>
    <w:rsid w:val="00DD2D75"/>
    <w:rsid w:val="00DD3007"/>
    <w:rsid w:val="00DD4401"/>
    <w:rsid w:val="00DD4FF6"/>
    <w:rsid w:val="00DE0C9B"/>
    <w:rsid w:val="00DE14F2"/>
    <w:rsid w:val="00DE2A62"/>
    <w:rsid w:val="00DE4DAD"/>
    <w:rsid w:val="00DE523A"/>
    <w:rsid w:val="00DE5DD4"/>
    <w:rsid w:val="00DE6E3B"/>
    <w:rsid w:val="00DF027E"/>
    <w:rsid w:val="00DF0396"/>
    <w:rsid w:val="00DF3C58"/>
    <w:rsid w:val="00DF7E22"/>
    <w:rsid w:val="00E023DE"/>
    <w:rsid w:val="00E035CC"/>
    <w:rsid w:val="00E0725A"/>
    <w:rsid w:val="00E078DC"/>
    <w:rsid w:val="00E13388"/>
    <w:rsid w:val="00E13668"/>
    <w:rsid w:val="00E167A3"/>
    <w:rsid w:val="00E171F5"/>
    <w:rsid w:val="00E17639"/>
    <w:rsid w:val="00E23CA6"/>
    <w:rsid w:val="00E306D5"/>
    <w:rsid w:val="00E31D10"/>
    <w:rsid w:val="00E33B47"/>
    <w:rsid w:val="00E340CE"/>
    <w:rsid w:val="00E34EE6"/>
    <w:rsid w:val="00E360C2"/>
    <w:rsid w:val="00E3670F"/>
    <w:rsid w:val="00E40C09"/>
    <w:rsid w:val="00E44D23"/>
    <w:rsid w:val="00E46270"/>
    <w:rsid w:val="00E47AAA"/>
    <w:rsid w:val="00E50379"/>
    <w:rsid w:val="00E523C9"/>
    <w:rsid w:val="00E54886"/>
    <w:rsid w:val="00E54F8F"/>
    <w:rsid w:val="00E575AC"/>
    <w:rsid w:val="00E5773F"/>
    <w:rsid w:val="00E579C5"/>
    <w:rsid w:val="00E637EC"/>
    <w:rsid w:val="00E63F95"/>
    <w:rsid w:val="00E645FB"/>
    <w:rsid w:val="00E64B2A"/>
    <w:rsid w:val="00E662F4"/>
    <w:rsid w:val="00E6798A"/>
    <w:rsid w:val="00E70046"/>
    <w:rsid w:val="00E7184A"/>
    <w:rsid w:val="00E71B7E"/>
    <w:rsid w:val="00E729BC"/>
    <w:rsid w:val="00E76FF7"/>
    <w:rsid w:val="00E77599"/>
    <w:rsid w:val="00E77891"/>
    <w:rsid w:val="00E8143A"/>
    <w:rsid w:val="00E815DA"/>
    <w:rsid w:val="00E81C53"/>
    <w:rsid w:val="00E8363F"/>
    <w:rsid w:val="00E8450C"/>
    <w:rsid w:val="00E852DD"/>
    <w:rsid w:val="00E855A7"/>
    <w:rsid w:val="00E87295"/>
    <w:rsid w:val="00E92106"/>
    <w:rsid w:val="00E96169"/>
    <w:rsid w:val="00EA1E5F"/>
    <w:rsid w:val="00EA433A"/>
    <w:rsid w:val="00EB00AE"/>
    <w:rsid w:val="00EB00EA"/>
    <w:rsid w:val="00EB202C"/>
    <w:rsid w:val="00EB234B"/>
    <w:rsid w:val="00EB3476"/>
    <w:rsid w:val="00EB4743"/>
    <w:rsid w:val="00EB5612"/>
    <w:rsid w:val="00EB6FBF"/>
    <w:rsid w:val="00EB7E5B"/>
    <w:rsid w:val="00EC12BC"/>
    <w:rsid w:val="00EC2AF1"/>
    <w:rsid w:val="00EC3C4F"/>
    <w:rsid w:val="00EC5B53"/>
    <w:rsid w:val="00ED1862"/>
    <w:rsid w:val="00ED1A16"/>
    <w:rsid w:val="00ED325B"/>
    <w:rsid w:val="00ED3C7B"/>
    <w:rsid w:val="00ED3DCC"/>
    <w:rsid w:val="00ED480A"/>
    <w:rsid w:val="00ED61A8"/>
    <w:rsid w:val="00ED773F"/>
    <w:rsid w:val="00EE31CC"/>
    <w:rsid w:val="00EE4283"/>
    <w:rsid w:val="00EE6717"/>
    <w:rsid w:val="00EF3C68"/>
    <w:rsid w:val="00EF3D07"/>
    <w:rsid w:val="00EF483D"/>
    <w:rsid w:val="00EF53C2"/>
    <w:rsid w:val="00EF6B0F"/>
    <w:rsid w:val="00F00F36"/>
    <w:rsid w:val="00F01A1D"/>
    <w:rsid w:val="00F024D1"/>
    <w:rsid w:val="00F043E3"/>
    <w:rsid w:val="00F052CF"/>
    <w:rsid w:val="00F06585"/>
    <w:rsid w:val="00F11D71"/>
    <w:rsid w:val="00F12EC7"/>
    <w:rsid w:val="00F13B87"/>
    <w:rsid w:val="00F162C9"/>
    <w:rsid w:val="00F26610"/>
    <w:rsid w:val="00F273CB"/>
    <w:rsid w:val="00F30430"/>
    <w:rsid w:val="00F318DC"/>
    <w:rsid w:val="00F35EAB"/>
    <w:rsid w:val="00F36511"/>
    <w:rsid w:val="00F413F7"/>
    <w:rsid w:val="00F4156F"/>
    <w:rsid w:val="00F42280"/>
    <w:rsid w:val="00F42B3E"/>
    <w:rsid w:val="00F457F3"/>
    <w:rsid w:val="00F47E10"/>
    <w:rsid w:val="00F51EB2"/>
    <w:rsid w:val="00F526E6"/>
    <w:rsid w:val="00F566CB"/>
    <w:rsid w:val="00F57401"/>
    <w:rsid w:val="00F5790E"/>
    <w:rsid w:val="00F60919"/>
    <w:rsid w:val="00F6397D"/>
    <w:rsid w:val="00F7160C"/>
    <w:rsid w:val="00F72BCC"/>
    <w:rsid w:val="00F7326B"/>
    <w:rsid w:val="00F74E85"/>
    <w:rsid w:val="00F75BAB"/>
    <w:rsid w:val="00F762B8"/>
    <w:rsid w:val="00F80C92"/>
    <w:rsid w:val="00F810EC"/>
    <w:rsid w:val="00F90D0B"/>
    <w:rsid w:val="00F91670"/>
    <w:rsid w:val="00F92B3D"/>
    <w:rsid w:val="00FA04ED"/>
    <w:rsid w:val="00FA2C01"/>
    <w:rsid w:val="00FA4E6F"/>
    <w:rsid w:val="00FA6054"/>
    <w:rsid w:val="00FA62AA"/>
    <w:rsid w:val="00FA6C9E"/>
    <w:rsid w:val="00FB5BE8"/>
    <w:rsid w:val="00FB603D"/>
    <w:rsid w:val="00FC0DF4"/>
    <w:rsid w:val="00FC1EBF"/>
    <w:rsid w:val="00FC25F0"/>
    <w:rsid w:val="00FC2DB2"/>
    <w:rsid w:val="00FC50CA"/>
    <w:rsid w:val="00FC50D5"/>
    <w:rsid w:val="00FC5103"/>
    <w:rsid w:val="00FC5C58"/>
    <w:rsid w:val="00FC6E5C"/>
    <w:rsid w:val="00FC7CDB"/>
    <w:rsid w:val="00FD46FC"/>
    <w:rsid w:val="00FD4B64"/>
    <w:rsid w:val="00FD4FF7"/>
    <w:rsid w:val="00FD5DCE"/>
    <w:rsid w:val="00FE08B2"/>
    <w:rsid w:val="00FE10AE"/>
    <w:rsid w:val="00FE2D60"/>
    <w:rsid w:val="00FE4D5D"/>
    <w:rsid w:val="00FE7FBB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7C68E2"/>
  <w15:docId w15:val="{6BA97D42-CDB4-459B-8306-9BEB09D3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6C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qFormat/>
    <w:rsid w:val="00E072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61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5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FD5"/>
  </w:style>
  <w:style w:type="paragraph" w:styleId="Footer">
    <w:name w:val="footer"/>
    <w:basedOn w:val="Normal"/>
    <w:link w:val="FooterChar"/>
    <w:uiPriority w:val="99"/>
    <w:unhideWhenUsed/>
    <w:rsid w:val="00855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FD5"/>
  </w:style>
  <w:style w:type="numbering" w:customStyle="1" w:styleId="NumberedLeft05">
    <w:name w:val="Numbered Left:  0.5&quot;"/>
    <w:basedOn w:val="NoList"/>
    <w:rsid w:val="001B7731"/>
    <w:pPr>
      <w:numPr>
        <w:numId w:val="1"/>
      </w:numPr>
    </w:pPr>
  </w:style>
  <w:style w:type="paragraph" w:customStyle="1" w:styleId="NormalAfter0pt">
    <w:name w:val="Normal After:  0 pt"/>
    <w:basedOn w:val="Normal"/>
    <w:link w:val="NormalAfter0ptChar"/>
    <w:rsid w:val="001B773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Heading">
    <w:name w:val="Heading"/>
    <w:basedOn w:val="Header"/>
    <w:rsid w:val="001B7731"/>
    <w:pPr>
      <w:tabs>
        <w:tab w:val="clear" w:pos="4680"/>
        <w:tab w:val="clear" w:pos="9360"/>
      </w:tabs>
      <w:jc w:val="both"/>
    </w:pPr>
    <w:rPr>
      <w:rFonts w:ascii="Times New Roman" w:eastAsia="Times" w:hAnsi="Times New Roman" w:cs="Times New Roman"/>
      <w:b/>
      <w:szCs w:val="20"/>
    </w:rPr>
  </w:style>
  <w:style w:type="character" w:customStyle="1" w:styleId="NormalAfter0ptChar">
    <w:name w:val="Normal After:  0 pt Char"/>
    <w:basedOn w:val="DefaultParagraphFont"/>
    <w:link w:val="NormalAfter0pt"/>
    <w:rsid w:val="001B7731"/>
    <w:rPr>
      <w:rFonts w:ascii="Times New Roman" w:eastAsia="Times New Roman" w:hAnsi="Times New Roman" w:cs="Times New Roman"/>
      <w:szCs w:val="20"/>
    </w:rPr>
  </w:style>
  <w:style w:type="character" w:customStyle="1" w:styleId="StyleBlue">
    <w:name w:val="Style Blue"/>
    <w:basedOn w:val="DefaultParagraphFont"/>
    <w:rsid w:val="001B7731"/>
    <w:rPr>
      <w:color w:val="0000FF"/>
    </w:rPr>
  </w:style>
  <w:style w:type="character" w:customStyle="1" w:styleId="StyleRed">
    <w:name w:val="Style Red"/>
    <w:basedOn w:val="DefaultParagraphFont"/>
    <w:rsid w:val="001B7731"/>
    <w:rPr>
      <w:color w:val="FF0000"/>
    </w:rPr>
  </w:style>
  <w:style w:type="numbering" w:customStyle="1" w:styleId="StyleNumberedLeft05OutlinenumberedRed">
    <w:name w:val="Style Numbered Left:  0.5&quot; + Outline numbered Red"/>
    <w:basedOn w:val="NoList"/>
    <w:rsid w:val="001B7731"/>
    <w:pPr>
      <w:numPr>
        <w:numId w:val="9"/>
      </w:numPr>
    </w:pPr>
  </w:style>
  <w:style w:type="numbering" w:customStyle="1" w:styleId="StyleNumbered25OutlinenumberedRed">
    <w:name w:val="Style Numbered .25&quot; + Outline numbered Red"/>
    <w:basedOn w:val="NoList"/>
    <w:rsid w:val="001B7731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B53137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rsid w:val="00810268"/>
  </w:style>
  <w:style w:type="character" w:styleId="FollowedHyperlink">
    <w:name w:val="FollowedHyperlink"/>
    <w:basedOn w:val="DefaultParagraphFont"/>
    <w:uiPriority w:val="99"/>
    <w:semiHidden/>
    <w:unhideWhenUsed/>
    <w:rsid w:val="00810268"/>
    <w:rPr>
      <w:color w:val="800080" w:themeColor="followedHyperlink"/>
      <w:u w:val="single"/>
    </w:rPr>
  </w:style>
  <w:style w:type="numbering" w:styleId="1ai">
    <w:name w:val="Outline List 1"/>
    <w:basedOn w:val="NoList"/>
    <w:uiPriority w:val="99"/>
    <w:semiHidden/>
    <w:unhideWhenUsed/>
    <w:rsid w:val="0014343E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A111C9B1109542A58C78408C103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C8F4B-EA48-0A48-88F5-F328D5F1F008}"/>
      </w:docPartPr>
      <w:docPartBody>
        <w:p w:rsidR="00D6168D" w:rsidRDefault="00C27047" w:rsidP="00C27047">
          <w:pPr>
            <w:pStyle w:val="45A111C9B1109542A58C78408C1033B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047"/>
    <w:rsid w:val="000B649C"/>
    <w:rsid w:val="000D0357"/>
    <w:rsid w:val="000D2218"/>
    <w:rsid w:val="000F68A4"/>
    <w:rsid w:val="00120C19"/>
    <w:rsid w:val="00135780"/>
    <w:rsid w:val="001364E3"/>
    <w:rsid w:val="00163B7C"/>
    <w:rsid w:val="00170D35"/>
    <w:rsid w:val="001C47F2"/>
    <w:rsid w:val="001F495B"/>
    <w:rsid w:val="00276D76"/>
    <w:rsid w:val="0029219A"/>
    <w:rsid w:val="00296ECB"/>
    <w:rsid w:val="002D05CC"/>
    <w:rsid w:val="002E1BAE"/>
    <w:rsid w:val="002F7157"/>
    <w:rsid w:val="00310BC7"/>
    <w:rsid w:val="003349F3"/>
    <w:rsid w:val="00335206"/>
    <w:rsid w:val="00384827"/>
    <w:rsid w:val="00390336"/>
    <w:rsid w:val="00401095"/>
    <w:rsid w:val="00401C5A"/>
    <w:rsid w:val="00470D8B"/>
    <w:rsid w:val="004922B1"/>
    <w:rsid w:val="004A13FE"/>
    <w:rsid w:val="004C2F37"/>
    <w:rsid w:val="004D072C"/>
    <w:rsid w:val="004E7AD3"/>
    <w:rsid w:val="005317CB"/>
    <w:rsid w:val="00537AD0"/>
    <w:rsid w:val="0056437B"/>
    <w:rsid w:val="00581A2A"/>
    <w:rsid w:val="005A5DFF"/>
    <w:rsid w:val="005C4AC1"/>
    <w:rsid w:val="005F02EB"/>
    <w:rsid w:val="005F78F1"/>
    <w:rsid w:val="0060391E"/>
    <w:rsid w:val="006076B2"/>
    <w:rsid w:val="00607D67"/>
    <w:rsid w:val="006116B9"/>
    <w:rsid w:val="00614AA7"/>
    <w:rsid w:val="00620D38"/>
    <w:rsid w:val="00624FFE"/>
    <w:rsid w:val="00645EE8"/>
    <w:rsid w:val="006C5F1A"/>
    <w:rsid w:val="006E4DC3"/>
    <w:rsid w:val="00700F87"/>
    <w:rsid w:val="00704D08"/>
    <w:rsid w:val="00741F75"/>
    <w:rsid w:val="007620ED"/>
    <w:rsid w:val="00784253"/>
    <w:rsid w:val="00793588"/>
    <w:rsid w:val="007B5467"/>
    <w:rsid w:val="007C7590"/>
    <w:rsid w:val="007D51E9"/>
    <w:rsid w:val="00814271"/>
    <w:rsid w:val="00821890"/>
    <w:rsid w:val="00822B92"/>
    <w:rsid w:val="008773F7"/>
    <w:rsid w:val="00877621"/>
    <w:rsid w:val="00882B45"/>
    <w:rsid w:val="008B317A"/>
    <w:rsid w:val="008E788A"/>
    <w:rsid w:val="00910D1B"/>
    <w:rsid w:val="00911536"/>
    <w:rsid w:val="0091702B"/>
    <w:rsid w:val="00920A6F"/>
    <w:rsid w:val="0095424C"/>
    <w:rsid w:val="00955614"/>
    <w:rsid w:val="00965349"/>
    <w:rsid w:val="009C760C"/>
    <w:rsid w:val="009D14F2"/>
    <w:rsid w:val="009D2B81"/>
    <w:rsid w:val="009D7353"/>
    <w:rsid w:val="009E7964"/>
    <w:rsid w:val="00A01547"/>
    <w:rsid w:val="00A14262"/>
    <w:rsid w:val="00A437E4"/>
    <w:rsid w:val="00A520BE"/>
    <w:rsid w:val="00A75882"/>
    <w:rsid w:val="00AA7D0D"/>
    <w:rsid w:val="00B134F8"/>
    <w:rsid w:val="00B21E1C"/>
    <w:rsid w:val="00B31503"/>
    <w:rsid w:val="00B31697"/>
    <w:rsid w:val="00B33BC9"/>
    <w:rsid w:val="00B355DB"/>
    <w:rsid w:val="00B35742"/>
    <w:rsid w:val="00B37DA5"/>
    <w:rsid w:val="00B542C3"/>
    <w:rsid w:val="00B56F96"/>
    <w:rsid w:val="00B60A29"/>
    <w:rsid w:val="00B60DDD"/>
    <w:rsid w:val="00B67575"/>
    <w:rsid w:val="00BA25E7"/>
    <w:rsid w:val="00BC262D"/>
    <w:rsid w:val="00BC6A92"/>
    <w:rsid w:val="00BD0F1F"/>
    <w:rsid w:val="00BD1555"/>
    <w:rsid w:val="00BD6BBB"/>
    <w:rsid w:val="00BE3D0C"/>
    <w:rsid w:val="00C02F38"/>
    <w:rsid w:val="00C17BDF"/>
    <w:rsid w:val="00C23D99"/>
    <w:rsid w:val="00C27047"/>
    <w:rsid w:val="00C31B45"/>
    <w:rsid w:val="00C8612A"/>
    <w:rsid w:val="00C9491B"/>
    <w:rsid w:val="00CB18CC"/>
    <w:rsid w:val="00D6168D"/>
    <w:rsid w:val="00D72F14"/>
    <w:rsid w:val="00D75B77"/>
    <w:rsid w:val="00D81012"/>
    <w:rsid w:val="00DA1B60"/>
    <w:rsid w:val="00DD542A"/>
    <w:rsid w:val="00E02A0B"/>
    <w:rsid w:val="00E10F78"/>
    <w:rsid w:val="00E61D30"/>
    <w:rsid w:val="00E76892"/>
    <w:rsid w:val="00E771DA"/>
    <w:rsid w:val="00E92A03"/>
    <w:rsid w:val="00EB5DE2"/>
    <w:rsid w:val="00F066F4"/>
    <w:rsid w:val="00F07119"/>
    <w:rsid w:val="00F41DB1"/>
    <w:rsid w:val="00F47166"/>
    <w:rsid w:val="00F7160C"/>
    <w:rsid w:val="00F94E78"/>
    <w:rsid w:val="00FC1B82"/>
    <w:rsid w:val="00FD38A2"/>
    <w:rsid w:val="00FE40A2"/>
    <w:rsid w:val="00FF1264"/>
    <w:rsid w:val="00FF64C3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A111C9B1109542A58C78408C1033B8">
    <w:name w:val="45A111C9B1109542A58C78408C1033B8"/>
    <w:rsid w:val="00C27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595297-3186-764C-B59F-2AB632EB0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3</Pages>
  <Words>633</Words>
  <Characters>4130</Characters>
  <Application>Microsoft Office Word</Application>
  <DocSecurity>0</DocSecurity>
  <Lines>206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dconrad</dc:creator>
  <cp:lastModifiedBy>Tara Erickson</cp:lastModifiedBy>
  <cp:revision>8</cp:revision>
  <cp:lastPrinted>2024-10-10T01:00:00Z</cp:lastPrinted>
  <dcterms:created xsi:type="dcterms:W3CDTF">2025-10-20T22:10:00Z</dcterms:created>
  <dcterms:modified xsi:type="dcterms:W3CDTF">2025-11-18T01:28:00Z</dcterms:modified>
</cp:coreProperties>
</file>